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48E" w:rsidRDefault="00D6648E" w:rsidP="00D6648E">
      <w:r>
        <w:t>GUVERNUL ROMÂNIEI</w:t>
      </w:r>
    </w:p>
    <w:p w:rsidR="00D6648E" w:rsidRDefault="00D6648E" w:rsidP="00D6648E">
      <w:r>
        <w:t>ORDONANŢĂ DE URGENŢĂ</w:t>
      </w:r>
    </w:p>
    <w:p w:rsidR="00D6648E" w:rsidRDefault="00D6648E" w:rsidP="00D6648E">
      <w:r>
        <w:t>privind unele măsuri pentru salarizarea personalului plătit din fonduri publice, prorogarea unor termene, precum şi unele măsuri fiscal - bugetare</w:t>
      </w:r>
    </w:p>
    <w:p w:rsidR="00D6648E" w:rsidRDefault="00D6648E" w:rsidP="00D6648E"/>
    <w:p w:rsidR="00D6648E" w:rsidRDefault="00D6648E" w:rsidP="00D6648E"/>
    <w:p w:rsidR="00D6648E" w:rsidRDefault="00D6648E" w:rsidP="00D6648E">
      <w:r>
        <w:t>    Având în vedere faptul că prin Ordonanţa de urgenţă a Guvernului nr. 57/2015 privind salarizarea personalului plătit din fonduri publice în anul 2016, prorogarea unor termene, precum şi unele măsuri fiscal - bugetare, cu modificările şi completările ulterioare, au fost aprobate măsurile privind salarizarea în anul 2016 a personalului din sectorul bugetar, precum şi alte măsuri fiscal - bugetare cu impact semnificativ de reducere a cheltuielilor publice, care îşi încetează aplicabilitatea la data de 31 decembrie 2016,</w:t>
      </w:r>
    </w:p>
    <w:p w:rsidR="00D6648E" w:rsidRDefault="00D6648E" w:rsidP="00D6648E">
      <w:r>
        <w:t>    şi luând în considerare faptul că în lipsa unei reglementări privind salarizarea personalului din sectorul bugetar pentru anul 2017, începând cu 1 ianuarie 2017 s-ar aplica în integralitate prevederile Legii - cadru nr. 284/2010 privind salarizarea unitară a personalului plătit din fonduri publice, cu modificările şi completările ulterioare, ceea ce ar genera inclusiv reduceri ale salariilor pentru unele categorii pe personal,</w:t>
      </w:r>
    </w:p>
    <w:p w:rsidR="00D6648E" w:rsidRDefault="00D6648E" w:rsidP="00D6648E">
      <w:r>
        <w:t>    ţinând cont că în conformitate cu prevederile art. 351 din Legea privind finanţele publice nr. 500/2002, cu modificările şi completările ulterioare, în cazul în care alegerile generale parlamentare sunt organizate în ultimele 3 luni ale anului, proiectele bugetelor pe anul următor se depun la Guvern în termen de 15 zile de la învestirea noului Guvern, potrivit art. 103 din Constituţia României, republicată,</w:t>
      </w:r>
    </w:p>
    <w:p w:rsidR="00D6648E" w:rsidRDefault="00D6648E" w:rsidP="00D6648E">
      <w:r>
        <w:t>    luând în considerare că noul Guvern urmează să promoveze politici publice în domeniul fiscal - bugetar, se impune prelungirea aplicării unor măsuri prevăzute de Ordonanţa de urgenţă a Guvernului nr. 57/2015 privind salarizarea personalului plătit din fonduri publice în anul 2016, prorogarea unor termene, precum şi unele măsuri fiscal - bugetare, cu modificările şi completările ulterioare, şi în perioada 1 ianuarie - 28 februarie 2017,</w:t>
      </w:r>
    </w:p>
    <w:p w:rsidR="00D6648E" w:rsidRDefault="00D6648E" w:rsidP="00D6648E">
      <w:r>
        <w:t>    având în vedere faptul că Ordonanţa Guvernului nr. 5/2013 privind stabilirea unor măsuri speciale de impozitare a activităţilor cu caracter de monopol natural din sectorul energiei electrice şi al gazului natural, cu modificările ulterioare, Ordonanţa Guvernului nr. 6/2013 privind instituirea unor măsuri speciale pentru impozitarea exploatării resurselor naturale, altele decât gazele naturale, aprobată cu modificări şi completări prin Legea nr. 261/2013, cu modificările ulterioare, precum şi Ordonanţa Guvernului nr. 7/2013 privind instituirea impozitului asupra veniturilor suplimentare obţinute ca urmare a dereglementării preţurilor din sectorul gazelor naturale, cu modificările şi completările ulterioare, îşi încetează aplicabilitatea la data de 1 ianuarie 2017,</w:t>
      </w:r>
    </w:p>
    <w:p w:rsidR="00D6648E" w:rsidRDefault="00D6648E" w:rsidP="00D6648E">
      <w:r>
        <w:t xml:space="preserve">    având în vedere necesitatea asigurării cofinanţării proiectelor de investiţii finanţate din fonduri europene în regim de continuitate, în condiţiile în care prestarea serviciilor de distribuţie şi transport al energiei electrice şi gazelor naturale este caracterizată prin profitabilitate care decurge atât din </w:t>
      </w:r>
      <w:r>
        <w:lastRenderedPageBreak/>
        <w:t>lipsa concurenţei, cât şi din lipsa elasticităţii cererii, iar impozitul stabilit asupra acestor activităţi reprezintă venit la bugetul de stat,</w:t>
      </w:r>
    </w:p>
    <w:p w:rsidR="00D6648E" w:rsidRDefault="00D6648E" w:rsidP="00D6648E">
      <w:r>
        <w:t>    pentru a se evita orice risc de blocaj în asigurarea resurselor bugetare se impune prorogarea termenelor prevăzute la art. 6 din Ordonanţa Guvernului nr. 5/2013, cu modificările ulterioare, la art. 6 din Ordonanţa Guvernului nr. 6/2013, aprobată cu modificări şi completări prin Legea nr. 261/2013, cu modificările ulterioare, precum şi la art. 7 din Ordonanţa Guvernului nr. 7/2013, cu modificările şi completările ulterioare,</w:t>
      </w:r>
    </w:p>
    <w:p w:rsidR="00D6648E" w:rsidRDefault="00D6648E" w:rsidP="00D6648E">
      <w:r>
        <w:t>    luând în considerare că neîntreruperea activităţii CEH, care este cel mai mare agent economic din Valea Jiului şi din judeţul Hunedoara, este importantă şi pentru menţinerea unui nivel de ocupare acceptabil în zonă, iar sistarea activităţii acestui operator economic poate afecta producţia de energie termică, ceea ce poate avea efecte sociale nedorite la nivelul comunităţii locale,</w:t>
      </w:r>
    </w:p>
    <w:p w:rsidR="00D6648E" w:rsidRDefault="00D6648E" w:rsidP="00D6648E">
      <w:r>
        <w:t>    în considerarea faptului că aceste elemente vizează interesul general public şi constituie situaţii de urgenţă şi extraordinare a căror reglementare nu poate fi amânată,</w:t>
      </w:r>
    </w:p>
    <w:p w:rsidR="00D6648E" w:rsidRDefault="00D6648E" w:rsidP="00D6648E">
      <w:r>
        <w:t>    în temeiul art. 115 alin. (4) din Constituţia României, republicată,</w:t>
      </w:r>
    </w:p>
    <w:p w:rsidR="00D6648E" w:rsidRDefault="00D6648E" w:rsidP="00D6648E">
      <w:r>
        <w:t>    Guvernul României adoptă prezenta ordonanţă de urgenţă.</w:t>
      </w:r>
    </w:p>
    <w:p w:rsidR="00D6648E" w:rsidRDefault="00D6648E" w:rsidP="00D6648E"/>
    <w:p w:rsidR="00D6648E" w:rsidRDefault="00D6648E" w:rsidP="00D6648E">
      <w:r>
        <w:t>CAPITOLUL I</w:t>
      </w:r>
    </w:p>
    <w:p w:rsidR="00D6648E" w:rsidRDefault="00D6648E" w:rsidP="00D6648E">
      <w:r>
        <w:t>Unele măsuri pentru salarizarea personalului plătit din fonduri publice</w:t>
      </w:r>
    </w:p>
    <w:p w:rsidR="00D6648E" w:rsidRDefault="00D6648E" w:rsidP="00D6648E"/>
    <w:p w:rsidR="00D6648E" w:rsidRDefault="00D6648E" w:rsidP="00D6648E">
      <w:r>
        <w:t>Art. 1. - (1) În perioada 1 ianuarie - 28 februarie 2017, cuantumul brut al salariilor de bază/soldelor funcţiei de bază/salariilor funcţiei de bază/indemnizaţiilor de încadrare lunară de care beneficiază personalul plătit din fonduri publice se menţine la acelaşi nivel cu cel ce se acordă pentru luna decembrie 2016 în măsura în care personalul îşi desfăşoară activitatea în aceleaşi condiţii şi nu se aplică valoarea de referinţă şi coeficienţii de ierarhizare corespunzători claselor de salarizare prevăzuţi în anexele la Legea - cadru nr. 284/2010 privind salarizarea unitară a personalului plătit din fonduri publice, cu modificările şi completările ulterioare.</w:t>
      </w:r>
    </w:p>
    <w:p w:rsidR="00D6648E" w:rsidRDefault="00D6648E" w:rsidP="00D6648E">
      <w:r>
        <w:t>(2) În perioada 1 ianuarie - 28 februarie 2017, cuantumul sporurilor, indemnizaţiilor, compensaţiilor şi al celorlalte elemente ale sistemului de salarizare care fac parte, potrivit legii, din salariul brut, solda lunară brută/salariul lunar brut, indemnizaţia brută de încadrare se menţine la acelaşi nivel cu cel ce se acordă personalului plătit din fonduri publice pentru luna decembrie 2016, în măsura în care personalul îşi desfăşoară activitatea în aceleaşi condiţii.</w:t>
      </w:r>
    </w:p>
    <w:p w:rsidR="00D6648E" w:rsidRDefault="00D6648E" w:rsidP="00D6648E">
      <w:r>
        <w:t>(3) În cazul schimbării condiţiilor în care îşi desfăşoară activitatea, personalul beneficiază de drepturile corespunzătoare noilor condiţii, la nivelul acordat pentru funcţiile similare în plată din instituţia/autoritatea publică în care acesta este încadrat.</w:t>
      </w:r>
    </w:p>
    <w:p w:rsidR="00D6648E" w:rsidRDefault="00D6648E" w:rsidP="00D6648E">
      <w:r>
        <w:t>(4) Valoarea de referinţă se menţine şi în perioada 1 ianuarie - 28 februarie 2017 la 600 lei.</w:t>
      </w:r>
    </w:p>
    <w:p w:rsidR="00D6648E" w:rsidRDefault="00D6648E" w:rsidP="00D6648E">
      <w:r>
        <w:lastRenderedPageBreak/>
        <w:t>(5) În perioada 1 ianuarie - 28 februarie 2017, pentru personalul didactic şi didactic auxiliar din învăţământ, se aplică prevederile art. 33 din Ordonanţa de urgenţă a Guvernului nr. 57/2015 privind salarizarea personalului plătit din fonduri publice în anul 2016, prorogarea unor termene, precum şi unele măsuri fiscal - bugetare, cu modificările şi completările ulterioare, în ceea ce priveşte metodologia de stabilire a drepturilor de natură salarială.</w:t>
      </w:r>
    </w:p>
    <w:p w:rsidR="00D6648E" w:rsidRDefault="00D6648E" w:rsidP="00D6648E"/>
    <w:p w:rsidR="00D6648E" w:rsidRDefault="00D6648E" w:rsidP="00D6648E">
      <w:r>
        <w:t>    NOTĂ UTG: Conform art. 1 din O.U.G. nr. 2/2017, în vigoare de la 6 ianuarie 2017, prin derogare de la prevederile art. 1 alin. (1) din Ordonanţa de urgenţă a Guvernului nr. 99/2016 privind unele măsuri pentru salarizarea personalului plătit din fonduri publice, prorogarea unor termene, precum şi unele măsuri fiscal - bugetare, începând cu data de 1 februarie 2017, cuantumul brut al salariilor de bază/indemnizaţiile de care beneficiază personalul plătit din fonduri publice din instituţiile şi autorităţile publice ale administraţiei publice locale, astfel cum sunt definite la art. 2 alin. (1) pct. 39 din Legea nr. 273/2006 privind finanţele publice locale, cu modificările şi completările ulterioare, indiferent de sistemul de finanţare şi de subordonare, se majorează cu 20% faţă de nivelul acordat pentru luna ianuarie 2017. Prin derogare de la prevederile art. 1 alin. (1) din Ordonanţa de urgenţă a Guvernului nr. 99/2016, începând cu data de 1 februarie 2017, pentru personalul din cadrul instituţiilor publice de spectacole sau concerte, indiferent de subordonarea acestora, care ocupă funcţiile prevăzute în anexa nr. IV Familia ocupaţională de funcţii bugetare "Cultură" la Legea - cadru nr. 284/2010 privind salarizarea unitară a personalului plătit din fonduri publice, cu modificările şi completările ulterioare, capitolul I, litera b), cuantumul brut al salariilor de bază se majorează cu 50% faţă de nivelul acordat pentru luna ianuarie 2017.</w:t>
      </w:r>
    </w:p>
    <w:p w:rsidR="00D6648E" w:rsidRDefault="00D6648E" w:rsidP="00D6648E"/>
    <w:p w:rsidR="00D6648E" w:rsidRDefault="00D6648E" w:rsidP="00D6648E">
      <w:r>
        <w:t>    NOTĂ UTG: Conform art. 1 alin. (3) din O.U.G. nr. 9/2017, în vigoare de la 30 ianuarie 2017, prevederile art. 1 alin. (3) - (5) se aplică în mod corespunzător şi în perioada 1 martie - 31 decembrie 2017.</w:t>
      </w:r>
    </w:p>
    <w:p w:rsidR="00D6648E" w:rsidRDefault="00D6648E" w:rsidP="00D6648E"/>
    <w:p w:rsidR="00D6648E" w:rsidRDefault="00D6648E" w:rsidP="00D6648E">
      <w:r>
        <w:t>Art. 2. - Prin excepţie de la prevederile art. 1, în perioada 1 ianuarie - 28 februarie 2017, pentru personalul din autorităţile şi instituţiile publice finanţate integral din venituri proprii, aflate în subordinea, sub autoritatea, în coordonarea Guvernului, ministerelor şi a celorlalte organe de specialitate ale administraţiei publice centrale şi locale, precum şi din cele aflate în coordonarea prim - ministrului şi cele aflate sub controlul Parlamentului, salariile se stabilesc potrivit prevederilor art. 371 din Legea - cadru nr. 284/2010, cu modificările şi completările ulterioare.</w:t>
      </w:r>
    </w:p>
    <w:p w:rsidR="00D6648E" w:rsidRDefault="00D6648E" w:rsidP="00D6648E"/>
    <w:p w:rsidR="00D6648E" w:rsidRDefault="00D6648E" w:rsidP="00D6648E">
      <w:r>
        <w:t>    NOTĂ UTG: Conform art. 1 alin. (3) din O.U.G. nr. 9/2017, în vigoare de la 30 ianuarie 2017, prevederile art. 2 se aplică în mod corespunzător şi în perioada 1 martie - 31 decembrie 2017.</w:t>
      </w:r>
    </w:p>
    <w:p w:rsidR="00D6648E" w:rsidRDefault="00D6648E" w:rsidP="00D6648E"/>
    <w:p w:rsidR="00D6648E" w:rsidRDefault="00D6648E" w:rsidP="00D6648E">
      <w:r>
        <w:t xml:space="preserve">Art. 3. - (1) În perioada 1 ianuarie - 28 februarie 2017, pentru personalul nou - încadrat pe funcţii, pentru personalul numit/încadrat în aceeaşi instituţie/autoritate publică pe funcţii de acelaşi fel, </w:t>
      </w:r>
      <w:r>
        <w:lastRenderedPageBreak/>
        <w:t>precum şi pentru personalul promovat în funcţii sau în grade/trepte, salarizarea se face la nivelul de salarizare în plată pentru funcţiile similare din instituţia/autoritatea publică în care acesta este încadrat sau din instituţiile subordonate acestora, în cazul în care nu există o funcţie similară în plată.</w:t>
      </w:r>
    </w:p>
    <w:p w:rsidR="00D6648E" w:rsidRDefault="00D6648E" w:rsidP="00D6648E">
      <w:r>
        <w:t>(2) Prin excepţie de la alin. (1), în perioada 1 ianuarie - 28 februarie 2017, pentru personalul salarizat potrivit anexelor nr. 1, 2 şi 3 la Ordonanţa de urgenţă a Guvernului nr. 57/2015, cu modificările şi completările ulterioare, în cazul în care nu există o funcţie similară în plată, salariile de bază pentru personalul nou - încadrat pe funcţii, pentru personalul numit/încadrat în aceeaşi instituţie/autoritate publică salariile de bază se stabilesc potrivit anexelor nr. 1, 2 şi 3 la Ordonanţa de urgenţă a Guvernului nr. 57/2015, cu modificările şi completările ulterioare, cu respectarea prevederilor art. 33, 34 şi 36 din aceeaşi ordonanţă de urgenţă.</w:t>
      </w:r>
    </w:p>
    <w:p w:rsidR="00D6648E" w:rsidRDefault="00D6648E" w:rsidP="00D6648E">
      <w:r>
        <w:t>(3) Prin nivel de salarizare în plată pentru funcţiile similare se înţelege acelaşi cuantum al salariului de bază cu cel al salariaţilor având aceeaşi funcţie, în care au fost incluse, după data de 31 decembrie 2009, sumele aferente salariului de încadrare, precum şi sumele aferente sporurilor de care au beneficiat înainte de această dată, dacă salariatul angajat, numit sau promovat îndeplineşte aceleaşi condiţii de studii, de vechime şi îşi desfăşoară activitatea în aceleaşi condiţii, specifice locului de muncă la data angajării sau promovării.</w:t>
      </w:r>
    </w:p>
    <w:p w:rsidR="00D6648E" w:rsidRDefault="00D6648E" w:rsidP="00D6648E">
      <w:r>
        <w:t>(4) Pentru funcţionarii publici care se transferă, sunt redistribuiţi din corpul funcţionarilor publici sau sunt reintegraţi în funcţie, potrivit legii, în cursul perioadei 1 ianuarie - 28 februarie 2017, salarizarea se face la nivelul de salarizare în plată pentru funcţiile similare din instituţia/autoritatea publică în care acesta este încadrat sau din instituţiile subordonate acestora, în cazul în care nu există o funcţie similară în plată.</w:t>
      </w:r>
    </w:p>
    <w:p w:rsidR="00D6648E" w:rsidRDefault="00D6648E" w:rsidP="00D6648E">
      <w:r>
        <w:t>(5) În aplicarea prevederilor prezentului articol, la stabilirea nivelului de salarizare în plată pentru funcţiile similare, se iau în calcul majorările salariilor de bază ale personalului care beneficiază de prevederile Legii nr. 490/2004 privind stimularea financiară a personalului care gestionează fonduri comunitare, cu modificările şi completările ulterioare, precum şi drepturile băneşti incluse în salariul de bază potrivit prevederilor art. 14 din Legea nr. 285/2010 privind salarizarea în anul 2011 a personalului plătit din fonduri publice, numai pentru personalul care intră sub incidenţa celor două acte normative.</w:t>
      </w:r>
    </w:p>
    <w:p w:rsidR="00D6648E" w:rsidRDefault="00D6648E" w:rsidP="00D6648E">
      <w:r>
        <w:t>(6) În perioada 1 ianuarie - 28 februarie 2017, ordonatorii principali de credite/ordonatorii de credite pot aproba demararea procedurilor privind promovarea pe funcţii, grade sau trepte profesionale a personalului numai cu condiţia încadrării în cheltuielile de personal aprobate în buget.</w:t>
      </w:r>
    </w:p>
    <w:p w:rsidR="00D6648E" w:rsidRDefault="00D6648E" w:rsidP="00D6648E"/>
    <w:p w:rsidR="00D6648E" w:rsidRDefault="00D6648E" w:rsidP="00D6648E">
      <w:r>
        <w:t>    NOTĂ UTG: Conform art. 1 alin. (3) din O.U.G. nr. 9/2017, în vigoare de la 30 ianuarie 2017, prevederile art. 3 se aplică în mod corespunzător şi în perioada 1 martie - 31 decembrie 2017.</w:t>
      </w:r>
    </w:p>
    <w:p w:rsidR="00D6648E" w:rsidRDefault="00D6648E" w:rsidP="00D6648E"/>
    <w:p w:rsidR="00D6648E" w:rsidRDefault="00D6648E" w:rsidP="00D6648E">
      <w:r>
        <w:t xml:space="preserve">Art. 4. - (1) În perioada 1 ianuarie - 28 februarie 2017, avansarea personalului încadrat pe funcţii de execuţie în gradaţia corespunzătoare tranşei de vechime în muncă se face prin încadrarea în clasele de salarizare corespunzătoare vechimii în muncă dobândite, prevăzute la art. 11 alin. (3) din Legea - cadru nr. 284/2010, cu modificările şi completările ulterioare, iar salarizarea se stabileşte la nivelul </w:t>
      </w:r>
      <w:r>
        <w:lastRenderedPageBreak/>
        <w:t>similar în plată pentru aceeaşi funcţie, grad didactic, tranşă de vechime în învăţământ pentru personalul didactic din învăţământ, respectiv grad/treaptă profesională şi, după caz, vechime în funcţie în cazul celorlalte categorii de personal, din instituţia sau autoritatea publică respectivă.</w:t>
      </w:r>
    </w:p>
    <w:p w:rsidR="00D6648E" w:rsidRDefault="00D6648E" w:rsidP="00D6648E">
      <w:r>
        <w:t>(2) În situaţia prevăzută la alin. (1), când la nivelul instituţiei sau autorităţii publice nu se identifică nivelul similar în plată, personalul beneficiază de o majorare a salariului de bază avut, corespunzător numărului de clase de salarizare succesive suplimentare multiplicat cu procentul prevăzut la art. 10 alin. (5) din Legea - cadru nr. 284/2010, cu modificările şi completările ulterioare.</w:t>
      </w:r>
    </w:p>
    <w:p w:rsidR="00D6648E" w:rsidRDefault="00D6648E" w:rsidP="00D6648E">
      <w:r>
        <w:t>(3) În perioada 1 ianuarie - 28 februarie 2017, prevederile alin. (1) şi (2) se aplică în mod corespunzător personalului de conducere, precum şi la trecerea într-o altă tranşă de vechime în funcţie personalului care ocupă funcţii din cadrul familiei ocupaţionale "Justiţie".</w:t>
      </w:r>
    </w:p>
    <w:p w:rsidR="00D6648E" w:rsidRDefault="00D6648E" w:rsidP="00D6648E">
      <w:r>
        <w:t>(4) Prin excepţie de la alin. (1) - (3), în perioada 1 ianuarie - 28 februarie 2017, pentru personalul salarizat potrivit anexelor nr. 1, 2 şi 3 la Ordonanţa de urgenţă a Guvernului nr. 57/2015, cu modificările şi completările ulterioare, avansarea în gradaţia corespunzătoare tranşei de vechime în muncă se face prin stabilirea salariilor de bază la nivelul prevăzut de aceste anexe, cu respectarea prevederilor art. 33, 34 şi 36 din aceeaşi ordonanţă de urgenţă.</w:t>
      </w:r>
    </w:p>
    <w:p w:rsidR="00D6648E" w:rsidRDefault="00D6648E" w:rsidP="00D6648E">
      <w:r>
        <w:t>(5) Personalul care, în perioada 1 ianuarie - 28 februarie 2017, desfăşoară activităţi noi care presupun, potrivit Legii - cadru nr. 284/2010, cu modificările şi completările ulterioare, acordarea unor clase de salarizare succesive celei deţinute pentru funcţia respectivă beneficiază de o majorare a salariului de bază, soldei/salariului de funcţie, respectiv a indemnizaţiei de încadrare corespunzător numărului de clase de salarizare suplimentare multiplicat cu procentul stabilit la art. 10 alin. (5) din legea sus - menţionată.</w:t>
      </w:r>
    </w:p>
    <w:p w:rsidR="00D6648E" w:rsidRDefault="00D6648E" w:rsidP="00D6648E">
      <w:r>
        <w:t>(6) În perioada 1 ianuarie - 28 februarie 2017, indemnizaţiile, compensaţiile, sporurile, majorările salariilor de bază prin acordarea de clase de salarizare suplimentare şi alte drepturi acordate potrivit actelor normative în vigoare se stabilesc fără a lua în calcul drepturile incluse în salariul de bază potrivit prevederilor art. 14 din Legea nr. 285/2010 şi art. 10 al art. II din Ordonanţa de urgenţă a Guvernului nr. 80/2010 pentru completarea art. 11 din Ordonanţa de urgenţă a Guvernului nr. 37/2008 privind reglementarea unor măsuri financiare în domeniul bugetar, precum şi pentru instituirea altor măsuri financiare în domeniul bugetar, aprobată cu modificări şi completări prin Legea nr. 283/2011, cu modificările ulterioare.</w:t>
      </w:r>
    </w:p>
    <w:p w:rsidR="00D6648E" w:rsidRDefault="00D6648E" w:rsidP="00D6648E"/>
    <w:p w:rsidR="00D6648E" w:rsidRDefault="00D6648E" w:rsidP="00D6648E">
      <w:r>
        <w:t>    NOTĂ UTG: Conform art. 1 alin. (3) din O.U.G. nr. 9/2017, în vigoare de la 30 ianuarie 2017, prevederile art. 4 se aplică în mod corespunzător şi în perioada 1 martie - 31 decembrie 2017.</w:t>
      </w:r>
    </w:p>
    <w:p w:rsidR="00D6648E" w:rsidRDefault="00D6648E" w:rsidP="00D6648E"/>
    <w:p w:rsidR="00D6648E" w:rsidRDefault="00D6648E" w:rsidP="00D6648E">
      <w:r>
        <w:t>Art. 5. - (1) Prevederile art. 21 din Legea - cadru nr. 284/2010, cu modificările şi completările ulterioare, se aplică începând cu data de 1 martie 2017.</w:t>
      </w:r>
    </w:p>
    <w:p w:rsidR="00D6648E" w:rsidRDefault="00D6648E" w:rsidP="00D6648E">
      <w:r>
        <w:t xml:space="preserve">(2) Sporurile pentru condiţii de muncă prevăzute de Legea - cadru nr. 284/2010, cu modificările şi completările ulterioare, se acordă şi personalului nou - încadrat şi personalului ale cărui raporturi de muncă sau serviciu au fost suspendate în condiţiile legii şi care şi-a reluat activitatea în perioada 1 </w:t>
      </w:r>
      <w:r>
        <w:lastRenderedPageBreak/>
        <w:t>ianuarie - 28 februarie 2017, numai în măsura în care acesta îşi desfăşoară activitatea în aceleaşi condiţii de muncă cu ale personalului care beneficiază de aceste sporuri din instituţia/autoritatea publică respectivă, într-un cuantum egal cu cel stabilit pentru funcţiile similare în plată.</w:t>
      </w:r>
    </w:p>
    <w:p w:rsidR="00D6648E" w:rsidRDefault="00D6648E" w:rsidP="00D6648E">
      <w:r>
        <w:t>(3) În perioada 1 ianuarie - 28 februarie 2017, prevederile art. 12 din cap. I lit. B din anexa nr. II la Legea - cadru nr. 284/2010, cu modificările şi completările ulterioare, nu se aplică.</w:t>
      </w:r>
    </w:p>
    <w:p w:rsidR="00D6648E" w:rsidRDefault="00D6648E" w:rsidP="00D6648E">
      <w:r>
        <w:t>(4) În perioada 1 ianuarie - 28 februarie 2017, personalul care obţine titlul ştiinţific de doctor, îşi desfăşoară activitatea în domeniul în care a obţinut acest titlu, beneficiază de suma compensatorie aferentă titlului ştiinţific de doctor stabilită la nivelul similar în plată pentru aceeaşi funcţie, grad didactic, tranşă de vechime în învăţământ pentru personalul didactic din învăţământ, respectiv grad/treaptă profesională şi, după caz, vechime în funcţie în cazul celorlalte categorii de personal, din instituţia sau autoritatea publică respectivă sau, după caz, întro instituţie sau autoritate publică similară.</w:t>
      </w:r>
    </w:p>
    <w:p w:rsidR="00D6648E" w:rsidRDefault="00D6648E" w:rsidP="00D6648E"/>
    <w:p w:rsidR="00D6648E" w:rsidRDefault="00D6648E" w:rsidP="00D6648E">
      <w:r>
        <w:t>    NOTĂ UTG: Conform art. 1 alin. (3) din O.U.G. nr. 9/2017, în vigoare de la 30 ianuarie 2017, prevederile art. 5 alin. (2) - (4) se aplică în mod corespunzător şi în perioada 1 martie - 31 decembrie 2017.</w:t>
      </w:r>
    </w:p>
    <w:p w:rsidR="00D6648E" w:rsidRDefault="00D6648E" w:rsidP="00D6648E"/>
    <w:p w:rsidR="00D6648E" w:rsidRDefault="00D6648E" w:rsidP="00D6648E">
      <w:r>
        <w:t>Art. 6. - În perioada 1 ianuarie - 28 februarie 2017, prevederile art. 20 alin. (6) şi (7) din Legea - cadru nr. 284/2010, cu modificările şi completările ulterioare, nu se aplică.</w:t>
      </w:r>
    </w:p>
    <w:p w:rsidR="00D6648E" w:rsidRDefault="00D6648E" w:rsidP="00D6648E"/>
    <w:p w:rsidR="00D6648E" w:rsidRDefault="00D6648E" w:rsidP="00D6648E">
      <w:r>
        <w:t>    NOTĂ UTG: Conform art. 1 alin. (3) din O.U.G. nr. 9/2017, în vigoare de la 30 ianuarie 2017, prevederile art. 6 se aplică în mod corespunzător şi în perioada 1 martie - 31 decembrie 2017.</w:t>
      </w:r>
    </w:p>
    <w:p w:rsidR="00D6648E" w:rsidRDefault="00D6648E" w:rsidP="00D6648E"/>
    <w:p w:rsidR="00D6648E" w:rsidRDefault="00D6648E" w:rsidP="00D6648E">
      <w:r>
        <w:t>Art. 7. - (1) În perioada 1 ianuarie - 28 februarie 2017, pentru personalul militar, poliţiştii şi funcţionarii publici cu statut special din sistemul administraţiei penitenciare, indemnizaţiile, compensaţiile, primele, ajutoarele, plăţile compensatoare, despăgubirile, compensaţiile lunare pentru chirie şi alte drepturi acordate potrivit actelor normative în vigoare, care nu fac parte din solda lunară brută/salariul lunar brut, se menţin la nivelul lunii iulie 2016.</w:t>
      </w:r>
    </w:p>
    <w:p w:rsidR="00D6648E" w:rsidRDefault="00D6648E" w:rsidP="00D6648E">
      <w:r>
        <w:t>(2) Prin excepţie de la prevederile art. 1, în perioada 1 ianuarie - 28 februarie 2017, cuantumul drepturilor acordate personalului militar, poliţiştilor, funcţionarilor publici cu statut special din sistemul administraţiei penitenciare şi personalului civil din instituţiile publice de apărare, ordine publică şi securitate naţională, care execută lucrări de excepţie sau misiuni speciale, apreciate ca atare de conducătorii acestora, se stabileşte în condiţiile prevăzute la art. 15 din cap. II secţiunea a 2 - a din anexa nr. VII - Familia ocupaţională de funcţii bugetare "Apărare, ordine publică şi siguranţă naţională" la Legea - cadru nr. 284/2010, cu modificările şi completările ulterioare, pe baza normelor metodologice aprobate prin ordin al ordonatorului principal de credite.</w:t>
      </w:r>
    </w:p>
    <w:p w:rsidR="00D6648E" w:rsidRDefault="00D6648E" w:rsidP="00D6648E">
      <w:r>
        <w:lastRenderedPageBreak/>
        <w:t>(3) Baza de calcul al drepturilor prevăzute la alin. (2) o reprezintă solda lunară/salariul de bază prevăzută/prevăzut de legislaţia în vigoare la data de 31 decembrie 2009, majorată cu 10%.</w:t>
      </w:r>
    </w:p>
    <w:p w:rsidR="00D6648E" w:rsidRDefault="00D6648E" w:rsidP="00D6648E">
      <w:r>
        <w:t>(4) Prevederile art. 13 alin. (5) - (8) din Ordonanţa de urgenţă a Guvernului nr. 103/2013 privind salarizarea personalului plătit din fonduri publice în anul 2014, precum şi alte măsuri în domeniul cheltuielilor publice, aprobată cu completări prin Legea nr. 28/2014, cu modificările şi completările ulterioare, precum şi prevederile art. 12 alin. (6) - (11) din Ordonanţa de urgenţă a Guvernului nr. 83/2014 privind salarizarea personalului plătit din fonduri publice în anul 2015, precum şi alte măsuri în domeniul cheltuielilor publice, aprobată cu modificări şi completări prin Legea nr. 71/2015, cu modificările şi completările ulterioare, se aplică în mod corespunzător şi în perioada 1 ianuarie - 28 februarie 2017.</w:t>
      </w:r>
    </w:p>
    <w:p w:rsidR="00D6648E" w:rsidRDefault="00D6648E" w:rsidP="00D6648E">
      <w:r>
        <w:t>(5) Dispoziţiile alin. (4) se aplică cu încadrarea în cheltuielile cu salariile aprobate prin bugetul Agenţiei Naţionale pentru Administrare Fiscală şi, după caz, prin bugetele instituţiilor publice din sectorul de apărare, ordine publică şi securitate naţională.</w:t>
      </w:r>
    </w:p>
    <w:p w:rsidR="00D6648E" w:rsidRDefault="00D6648E" w:rsidP="00D6648E">
      <w:r>
        <w:t>(6) Prevederile art. 32 alin. (6), (61) şi (62) din Ordonanţa de urgenţă a Guvernului nr. 57/2015, cu modificările şi completările ulterioare, se aplică în mod corespunzător şi în perioada 1 ianuarie - 28 februarie 2017.</w:t>
      </w:r>
    </w:p>
    <w:p w:rsidR="00D6648E" w:rsidRDefault="00D6648E" w:rsidP="00D6648E"/>
    <w:p w:rsidR="00D6648E" w:rsidRDefault="00D6648E" w:rsidP="00D6648E">
      <w:r>
        <w:t>    NOTĂ UTG: Conform art. 1 alin. (3) din O.U.G. nr. 9/2017, în vigoare de la 30 ianuarie 2017, prevederile art. 7 se aplică în mod corespunzător şi în perioada 1 martie - 31 decembrie 2017.</w:t>
      </w:r>
    </w:p>
    <w:p w:rsidR="00D6648E" w:rsidRDefault="00D6648E" w:rsidP="00D6648E"/>
    <w:p w:rsidR="00D6648E" w:rsidRDefault="00D6648E" w:rsidP="00D6648E">
      <w:r>
        <w:t>Art. 8. - În perioada 1 ianuarie - 28 februarie 2017, munca suplimentară efectuată peste durata normală a timpului de lucru de către personalul din sectorul bugetar încadrat în funcţii de execuţie sau de conducere, precum şi munca prestată în zilele de repaus săptămânal, de sărbători legale şi în celelalte zile în care, în conformitate cu reglementările în vigoare, nu se lucrează, în cadrul schimbului normal de lucru, se vor compensa numai cu timp liber corespunzător acestora.</w:t>
      </w:r>
    </w:p>
    <w:p w:rsidR="00D6648E" w:rsidRDefault="00D6648E" w:rsidP="00D6648E"/>
    <w:p w:rsidR="00D6648E" w:rsidRDefault="00D6648E" w:rsidP="00D6648E">
      <w:r>
        <w:t>    NOTĂ UTG: Conform art. 1 alin. (3) din O.U.G. nr. 9/2017, în vigoare de la 30 ianuarie 2017, prevederile art. 8 se aplică în mod corespunzător şi în perioada 1 martie - 31 decembrie 2017.</w:t>
      </w:r>
    </w:p>
    <w:p w:rsidR="00D6648E" w:rsidRDefault="00D6648E" w:rsidP="00D6648E"/>
    <w:p w:rsidR="00D6648E" w:rsidRDefault="00D6648E" w:rsidP="00D6648E">
      <w:r>
        <w:t>Art. 9. - (1) În perioada 1 ianuarie - 28 februarie 2017, instituţiile şi autorităţile publice, astfel cum sunt definite la art. 2 alin. (1) pct. 30 din Legea nr. 500/2002 privind finanţele publice, cu modificările şi completările ulterioare, şi la art. 2 alin. (1) pct. 39 din Legea nr. 273/2006 privind finanţele publice locale, cu modificările şi completările ulterioare, indiferent de sistemul de finanţare şi de subordonare, inclusiv activităţile finanţate integral din venituri proprii, înfiinţate pe lângă instituţiile publice, nu acordă premii personalului din cadrul acestora.</w:t>
      </w:r>
    </w:p>
    <w:p w:rsidR="00D6648E" w:rsidRDefault="00D6648E" w:rsidP="00D6648E">
      <w:r>
        <w:t xml:space="preserve">(2) Prin excepţie de la prevederile alin. (1), în perioada 1 ianuarie - 28 februarie 2017 se pot acorda premii pentru sportivii şi colectivele tehnice care au obţinut performanţe deosebite la acţiunile </w:t>
      </w:r>
      <w:r>
        <w:lastRenderedPageBreak/>
        <w:t>sportive internaţionale şi naţionale oficiale, pentru elevii, studenţii, cercetătorii şi profesorii care au obţinut distincţii la olimpiadele internaţionale şi concursurile internaţionale pe obiecte de învăţământ şi pentru profesorii care i-au pregătit pe aceştia, cu încadrarea în alocarea bugetară.</w:t>
      </w:r>
    </w:p>
    <w:p w:rsidR="00D6648E" w:rsidRDefault="00D6648E" w:rsidP="00D6648E">
      <w:r>
        <w:t>(3) În perioada 1 ianuarie - 28 februarie 2017, instituţiile şi autorităţile publice prevăzute la alin. (1), cu excepţia instituţiilor finanţate integral din venituri proprii şi unităţilor prevăzute la art. 100 alin. (2) din Legea nr. 95/2006 privind reforma în domeniul sănătăţii, republicată, cu modificările şi completările ulterioare, nu acordă tichete de masă personalului din cadrul acestora.</w:t>
      </w:r>
    </w:p>
    <w:p w:rsidR="00D6648E" w:rsidRDefault="00D6648E" w:rsidP="00D6648E">
      <w:r>
        <w:t>(4) În perioada 1 ianuarie - 28 februarie 2017 instituţiile şi autorităţile publice prevăzute la alin. (1) nu acordă tichete cadou, prime de vacanţă şi vouchere de vacanţă personalului din cadrul acestora.</w:t>
      </w:r>
    </w:p>
    <w:p w:rsidR="00D6648E" w:rsidRDefault="00D6648E" w:rsidP="00D6648E"/>
    <w:p w:rsidR="00D6648E" w:rsidRDefault="00D6648E" w:rsidP="00D6648E">
      <w:r>
        <w:t>    NOTĂ UTG: Conform art. 1 alin. (3) din O.U.G. nr. 9/2017, în vigoare de la 30 ianuarie 2017, prevederile art. 9 se aplică în mod corespunzător şi în perioada 1 martie - 31 decembrie 2017.</w:t>
      </w:r>
    </w:p>
    <w:p w:rsidR="00D6648E" w:rsidRDefault="00D6648E" w:rsidP="00D6648E"/>
    <w:p w:rsidR="00D6648E" w:rsidRDefault="00D6648E" w:rsidP="00D6648E">
      <w:r>
        <w:t>Art. 10. - (1) În perioada 1 ianuarie - 28 februarie 2017, dispoziţiile legale privind acordarea ajutoarelor sau, după caz, indemnizaţiilor la ieşirea la pensie, retragere, încetarea raporturilor de serviciu ori la trecerea în rezervă nu se aplică.</w:t>
      </w:r>
    </w:p>
    <w:p w:rsidR="00D6648E" w:rsidRDefault="00D6648E" w:rsidP="00D6648E">
      <w:r>
        <w:t>(2) Prevederile alin. (1) nu se aplică în situaţia încetării raporturilor de muncă sau serviciu ca urmare a decesului angajatului.</w:t>
      </w:r>
    </w:p>
    <w:p w:rsidR="00D6648E" w:rsidRDefault="00D6648E" w:rsidP="00D6648E"/>
    <w:p w:rsidR="00D6648E" w:rsidRDefault="00D6648E" w:rsidP="00D6648E">
      <w:r>
        <w:t>    NOTĂ UTG: Conform art. 1 alin. (3) din O.U.G. nr. 9/2017, în vigoare de la 30 ianuarie 2017, prevederile art. 10 se aplică în mod corespunzător şi în perioada 1 martie - 31 decembrie 2017.</w:t>
      </w:r>
    </w:p>
    <w:p w:rsidR="00D6648E" w:rsidRDefault="00D6648E" w:rsidP="00D6648E"/>
    <w:p w:rsidR="00D6648E" w:rsidRDefault="00D6648E" w:rsidP="00D6648E">
      <w:r>
        <w:t>Art. 11. - (1) În perioada 1 ianuarie - 28 februarie 2017 se menţin în plată la nivelul acordat/cuvenit pentru luna decembrie 2016 următoarele drepturi:</w:t>
      </w:r>
    </w:p>
    <w:p w:rsidR="00D6648E" w:rsidRDefault="00D6648E" w:rsidP="00D6648E"/>
    <w:p w:rsidR="00D6648E" w:rsidRDefault="00D6648E" w:rsidP="00D6648E">
      <w:r>
        <w:t>a) indemnizaţiile prevăzute de Decretul - Lege nr. 118/1990 privind acordarea unor drepturi persoanelor persecutate din motive politice de dictatura instaurată cu începere de la 6 martie 1945, precum şi celor deportate în străinătate ori constituite în prizonieri, republicat, cu modificările şi completările ulterioare;</w:t>
      </w:r>
    </w:p>
    <w:p w:rsidR="00D6648E" w:rsidRDefault="00D6648E" w:rsidP="00D6648E">
      <w:r>
        <w:t>b) drepturile prevăzute de Legea nr. 49/1991 privind acordarea de indemnizaţii şi sporuri invalizilor, veteranilor şi văduvelor de război, cu modificările şi completările ulterioare, cu excepţia indemnizaţiilor prevăzute la art. 1 din această lege;</w:t>
      </w:r>
    </w:p>
    <w:p w:rsidR="00D6648E" w:rsidRDefault="00D6648E" w:rsidP="00D6648E">
      <w:r>
        <w:t xml:space="preserve">c) drepturile prevăzute de Legea nr. 44/1994 privind veteranii de război, precum şi unele drepturi ale invalizilor şi văduvelor de război, republicată, cu modificările şi completările ulterioare, cu excepţia </w:t>
      </w:r>
      <w:r>
        <w:lastRenderedPageBreak/>
        <w:t>cuantumului despăgubirilor ce reprezintă contravaloarea terenului la care erau îndreptăţiţi veteranii de război şi nu au putut fi împroprietăriţi conform legii;</w:t>
      </w:r>
    </w:p>
    <w:p w:rsidR="00D6648E" w:rsidRDefault="00D6648E" w:rsidP="00D6648E">
      <w:r>
        <w:t>d) indemnizaţiile prevăzute de Ordonanţa Guvernului nr. 105/1999 privind acordarea unor drepturi persoanelor persecutate de către regimurile instaurate în România cu începere de la 6 septembrie 1940 până la 6 martie 1945 din motive etnice, aprobată cu modificări şi completări prin Legea nr. 189/2000, cu modificările şi completările ulterioare;</w:t>
      </w:r>
    </w:p>
    <w:p w:rsidR="00D6648E" w:rsidRDefault="00D6648E" w:rsidP="00D6648E">
      <w:r>
        <w:t>e) indemnizaţiile prevăzute de Legea nr. 309/2002 privind recunoaşterea şi acordarea unor drepturi persoanelor care au efectuat stagiul militar în cadrul Direcţiei Generale a Serviciului Muncii în perioada 1950 - 1961, cu modificările şi completările ulterioare;</w:t>
      </w:r>
    </w:p>
    <w:p w:rsidR="00D6648E" w:rsidRDefault="00D6648E" w:rsidP="00D6648E">
      <w:r>
        <w:t>f) indemnizaţia prevăzută de Legea nr. 109/2005 privind instituirea indemnizaţiei pentru activitatea de liber - profesionist a artiştilor interpreţi sau executanţi din România, republicată;</w:t>
      </w:r>
    </w:p>
    <w:p w:rsidR="00D6648E" w:rsidRDefault="00D6648E" w:rsidP="00D6648E">
      <w:r>
        <w:t>g) cuantumul indemnizaţiei preşedintelui Consiliului Naţional al Persoanelor Vârstnice, prevăzută de Legea nr. 16/2000 privind înfiinţarea, organizarea şi funcţionarea Consiliului Naţional al Persoanelor Vârstnice, republicată;</w:t>
      </w:r>
    </w:p>
    <w:p w:rsidR="00D6648E" w:rsidRDefault="00D6648E" w:rsidP="00D6648E">
      <w:r>
        <w:t>h) indemnizaţia lunară, prevăzută la art. 12 alin. (1) din Legea nr. 45/2009 privind organizarea şi funcţionarea Academiei de Ştiinţe Agricole şi Silvice "Gheorghe Ionescu - Şişeşti" şi a sistemului de cercetare - dezvoltare din domeniile agriculturii, silviculturii şi industriei alimentare, cu modificările şi completările ulterioare;</w:t>
      </w:r>
    </w:p>
    <w:p w:rsidR="00D6648E" w:rsidRDefault="00D6648E" w:rsidP="00D6648E">
      <w:r>
        <w:t>i) cuantumul indemnizaţiilor acordate membrilor Academiei Române, membrilor Academiei Oamenilor de Ştiinţă din România, membrilor Academiei de Ştiinţe Medicale din România şi membrilor Academiei de Ştiinţe Tehnice din România;</w:t>
      </w:r>
    </w:p>
    <w:p w:rsidR="00D6648E" w:rsidRDefault="00D6648E" w:rsidP="00D6648E">
      <w:r>
        <w:t>j) cuantumul sprijinului material acordat urmaşilor membrilor Academiei Române şi urmaşilor membrilor Academiei Oamenilor de Ştiinţă din România;</w:t>
      </w:r>
    </w:p>
    <w:p w:rsidR="00D6648E" w:rsidRDefault="00D6648E" w:rsidP="00D6648E">
      <w:r>
        <w:t>k) ajutorul lunar pentru soţul supravieţuitor, acordat în temeiul Legii nr. 578/2004 privind acordarea unui ajutor lunar pentru soţul supravieţuitor, cu modificările ulterioare;</w:t>
      </w:r>
    </w:p>
    <w:p w:rsidR="00D6648E" w:rsidRDefault="00D6648E" w:rsidP="00D6648E">
      <w:r>
        <w:t>l) indemnizaţia prevăzută de Legea nr. 118/2002 pentru instituirea indemnizaţiei de merit, cu modificările şi completările ulterioare.</w:t>
      </w:r>
    </w:p>
    <w:p w:rsidR="00D6648E" w:rsidRDefault="00D6648E" w:rsidP="00D6648E"/>
    <w:p w:rsidR="00D6648E" w:rsidRDefault="00D6648E" w:rsidP="00D6648E">
      <w:r>
        <w:t>(2) În perioada 1 ianuarie - 28 februarie 2017, indemnizaţiile stabilite în baza Legii recunoştinţei pentru victoria Revoluţiei Române din Decembrie 1989, pentru revolta muncitorească anticomunistă de la Braşov din noiembrie 1987 şi pentru revolta muncitorească anticomunistă din Valea Jiului - Lupeni - august 1977 nr. 341/2004, cu modificările şi completările ulterioare, se acordă în cuantumul cuvenit sau aflat în plată în luna decembrie 2016.</w:t>
      </w:r>
    </w:p>
    <w:p w:rsidR="00D6648E" w:rsidRDefault="00D6648E" w:rsidP="00D6648E">
      <w:r>
        <w:t xml:space="preserve">(3) În perioada 1 ianuarie - 28 februarie 2017, pentru consilierii locali, respectiv consilierii judeţeni, indemnizaţiile de şedinţă prevăzute la art. 34 alin. (2) din Legea nr. 393/2004 privind Statutul aleşilor locali, cu modificările şi completările ulterioare, se stabilesc prin aplicare la indemnizaţiile </w:t>
      </w:r>
      <w:r>
        <w:lastRenderedPageBreak/>
        <w:t>corespunzătoare primarilor, primarului general, respectiv preşedinţilor consiliilor judeţene stabilite pentru luna decembrie 2013.</w:t>
      </w:r>
    </w:p>
    <w:p w:rsidR="00D6648E" w:rsidRDefault="00D6648E" w:rsidP="00D6648E"/>
    <w:p w:rsidR="00D6648E" w:rsidRDefault="00D6648E" w:rsidP="00D6648E">
      <w:r>
        <w:t>    NOTĂ UTG: Conform art. 1 alin. (3) din O.U.G. nr. 9/2017, în vigoare de la 30 ianuarie 2017, prevederile art. 11 se aplică în mod corespunzător şi în perioada 1 martie - 31 decembrie 2017.</w:t>
      </w:r>
    </w:p>
    <w:p w:rsidR="00D6648E" w:rsidRDefault="00D6648E" w:rsidP="00D6648E"/>
    <w:p w:rsidR="00D6648E" w:rsidRDefault="00D6648E" w:rsidP="00D6648E"/>
    <w:p w:rsidR="00D6648E" w:rsidRDefault="00D6648E" w:rsidP="00D6648E">
      <w:r>
        <w:t>CAPITOLUL II</w:t>
      </w:r>
    </w:p>
    <w:p w:rsidR="00D6648E" w:rsidRDefault="00D6648E" w:rsidP="00D6648E">
      <w:r>
        <w:t>Măsuri bugetare şi fiscale</w:t>
      </w:r>
    </w:p>
    <w:p w:rsidR="00D6648E" w:rsidRDefault="00D6648E" w:rsidP="00D6648E"/>
    <w:p w:rsidR="00D6648E" w:rsidRDefault="00D6648E" w:rsidP="00D6648E">
      <w:r>
        <w:t>Art. 12. - (1) În anul 2017 valoarea punctului de pensie se majorează cu 5,25% şi este de 917,5 lei, potrivit prevederilor art. 102 alin. (2) din Legea nr. 263/2010 privind sistemul unitar de pensii publice, cu modificările şi completările ulterioare.</w:t>
      </w:r>
    </w:p>
    <w:p w:rsidR="00D6648E" w:rsidRDefault="00D6648E" w:rsidP="00D6648E">
      <w:r>
        <w:t>(2) În anul 2017, pensiile reglementate de Legea nr. 223/2015 privind pensiile militare de stat, cu modificările şi completările ulterioare, se majorează cu 5,25%, potrivit art. 59 alin. (1) din actul normativ menţionat.</w:t>
      </w:r>
    </w:p>
    <w:p w:rsidR="00D6648E" w:rsidRDefault="00D6648E" w:rsidP="00D6648E"/>
    <w:p w:rsidR="00D6648E" w:rsidRDefault="00D6648E" w:rsidP="00D6648E">
      <w:r>
        <w:t>    NOTĂ UTG: Conform art. 2 alin. (1) din O.U.G. nr. 2/2017, în vigoare de la 6 ianuarie 2017, începând cu data de 1 iulie 2017, prin derogare de la prevederile art. 102 alin. (2) din Legea nr. 263/2010 privind sistemul unitar de pensii publice, cu modificările şi completările ulterioare, valoarea punctului de pensie, stabilit potrivit art. 12 alin. (1) din Ordonanţa de urgenţă a Guvernului nr. 99/2016, se majorează cu 9% şi este de 1.000 lei.</w:t>
      </w:r>
    </w:p>
    <w:p w:rsidR="00D6648E" w:rsidRDefault="00D6648E" w:rsidP="00D6648E"/>
    <w:p w:rsidR="00D6648E" w:rsidRDefault="00D6648E" w:rsidP="00D6648E">
      <w:r>
        <w:t>Art. 13. - (1) Plata sumelor prevăzute prin hotărâri judecătoreşti având ca obiect acordarea unor drepturi de natură salarială stabilite în favoarea personalului din instituţiile şi autorităţile publice, devenite executorii în perioada 1 ianuarie - 31 decembrie 2017, se va realiza astfel:</w:t>
      </w:r>
    </w:p>
    <w:p w:rsidR="00D6648E" w:rsidRDefault="00D6648E" w:rsidP="00D6648E"/>
    <w:p w:rsidR="00D6648E" w:rsidRDefault="00D6648E" w:rsidP="00D6648E">
      <w:r>
        <w:t>a) în primul an de la data la care hotărârea judecătorească devine executorie se plăteşte 5% din valoarea titlului executoriu;</w:t>
      </w:r>
    </w:p>
    <w:p w:rsidR="00D6648E" w:rsidRDefault="00D6648E" w:rsidP="00D6648E">
      <w:r>
        <w:t>b) în al doilea an de la data la care hotărârea judecătorească devine executorie se plăteşte 10% din valoarea titlului executoriu;</w:t>
      </w:r>
    </w:p>
    <w:p w:rsidR="00D6648E" w:rsidRDefault="00D6648E" w:rsidP="00D6648E">
      <w:r>
        <w:t>c) în al treilea an de la data la care hotărârea judecătorească devine executorie se plăteşte 25% din valoarea titlului executoriu;</w:t>
      </w:r>
    </w:p>
    <w:p w:rsidR="00D6648E" w:rsidRDefault="00D6648E" w:rsidP="00D6648E">
      <w:r>
        <w:lastRenderedPageBreak/>
        <w:t>d) în al patrulea an de la data la care hotărârea judecătorească devine executorie se plăteşte 25% din valoarea titlului executoriu;</w:t>
      </w:r>
    </w:p>
    <w:p w:rsidR="00D6648E" w:rsidRDefault="00D6648E" w:rsidP="00D6648E">
      <w:r>
        <w:t>e) în al cincilea an de la data la care hotărârea judecătorească devine executorie se plăteşte 35% din valoarea titlului executoriu.</w:t>
      </w:r>
    </w:p>
    <w:p w:rsidR="00D6648E" w:rsidRDefault="00D6648E" w:rsidP="00D6648E"/>
    <w:p w:rsidR="00D6648E" w:rsidRDefault="00D6648E" w:rsidP="00D6648E">
      <w:r>
        <w:t>(2) Procedura de plată eşalonată prevăzută la alin. (1) se aplică şi în ceea ce priveşte plata sumelor prevăzute prin hotărâri judecătoreşti devenite executorii în perioada 1 ianuarie - 31 decembrie 2017, având ca obiect acordarea de daune - interese moratorii sub forma dobânzii legale pentru plata eşalonată a sumelor prevăzute în titluri executorii având ca obiect acordarea unor drepturi salariale personalului din sectorul bugetar.</w:t>
      </w:r>
    </w:p>
    <w:p w:rsidR="00D6648E" w:rsidRDefault="00D6648E" w:rsidP="00D6648E">
      <w:r>
        <w:t>(3) În cursul termenului prevăzut la alin. (1), orice procedură de executare silită se suspendă de drept.</w:t>
      </w:r>
    </w:p>
    <w:p w:rsidR="00D6648E" w:rsidRDefault="00D6648E" w:rsidP="00D6648E">
      <w:r>
        <w:t>(4) Sumele prevăzute la alin. (1), plătite în temeiul prezentei ordonanţe de urgenţă, se actualizează cu indicele preţurilor de consum comunicat de Institutul Naţional de Statistică.</w:t>
      </w:r>
    </w:p>
    <w:p w:rsidR="00D6648E" w:rsidRDefault="00D6648E" w:rsidP="00D6648E">
      <w:r>
        <w:t>(5) La sumele actualizate în condiţiile alin. (4) se acordă dobânda legală remuneratorie, calculată de la data la care hotărârea judecătorească a rămas executorie.</w:t>
      </w:r>
    </w:p>
    <w:p w:rsidR="00D6648E" w:rsidRDefault="00D6648E" w:rsidP="00D6648E">
      <w:r>
        <w:t>(6) Prin ordin al ordonatorilor principali de credite va fi stabilită procedura de efectuare a plăţii titlurilor executorii, cu respectarea termenelor prevăzute la alin. (1).</w:t>
      </w:r>
    </w:p>
    <w:p w:rsidR="00D6648E" w:rsidRDefault="00D6648E" w:rsidP="00D6648E"/>
    <w:p w:rsidR="00D6648E" w:rsidRDefault="00D6648E" w:rsidP="00D6648E">
      <w:r>
        <w:t>Art. 14. - Prin derogare de la prevederile art. III alin. (8) şi (11) din Ordonanţa de urgenţă a Guvernului nr. 63/2010 pentru modificarea şi completarea Legii nr. 273/2006 privind finanţele publice locale, precum şi pentru stabilirea unor măsuri financiare, aprobată cu modificări şi completări prin Legea nr. 13/2011, cu modificările şi completările ulterioare, numărul maxim de posturi stabilit potrivit punctului 1 din procedura de stabilire a numărului maxim de posturi ce pot fi încadrate la nivelul unităţilor/subunităţilor administrativ - teritoriale, cu excepţia celor din cadrul capitolelor bugetare "Învăţământ" şi "Asigurări şi asistenţă socială", finanţate din bugetele locale, precum şi din capitolul bugetar "Sănătate", indiferent de sursa de finanţare, prevăzută în anexa la ordonanţa de urgenţă, stabilit pentru anul 2014, se menţine şi pentru perioada 1 ianuarie - 28 februarie 2017.</w:t>
      </w:r>
    </w:p>
    <w:p w:rsidR="00D6648E" w:rsidRDefault="00D6648E" w:rsidP="00D6648E"/>
    <w:p w:rsidR="00D6648E" w:rsidRDefault="00D6648E" w:rsidP="00D6648E">
      <w:r>
        <w:t>Art. 15. - Termenul prevăzut la art. 6 din Ordonanţa Guvernului nr. 5/2013 privind stabilirea unor măsuri speciale de impozitare a activităţilor cu caracter de monopol natural din sectorul energiei electrice şi al gazului natural, cu modificările ulterioare, se prorogă până la data de 31 decembrie 2017 inclusiv.</w:t>
      </w:r>
    </w:p>
    <w:p w:rsidR="00D6648E" w:rsidRDefault="00D6648E" w:rsidP="00D6648E"/>
    <w:p w:rsidR="00D6648E" w:rsidRDefault="00D6648E" w:rsidP="00D6648E">
      <w:r>
        <w:t xml:space="preserve">Art. 16. - Termenul prevăzut la art. 6 din Ordonanţa Guvernului nr. 6/2013 privind instituirea unor măsuri speciale pentru impozitarea exploatării resurselor naturale, altele decât gazele naturale, </w:t>
      </w:r>
      <w:r>
        <w:lastRenderedPageBreak/>
        <w:t>aprobată cu modificări şi completări prin Legea nr. 261/2013, cu modificările ulterioare, se prorogă până la data de 31 decembrie 2017 inclusiv.</w:t>
      </w:r>
    </w:p>
    <w:p w:rsidR="00D6648E" w:rsidRDefault="00D6648E" w:rsidP="00D6648E"/>
    <w:p w:rsidR="00D6648E" w:rsidRDefault="00D6648E" w:rsidP="00D6648E">
      <w:r>
        <w:t>Art. 17. - Termenul prevăzut la art. 7 din Ordonanţa Guvernului nr. 7/2013 privind instituirea impozitului asupra veniturilor suplimentare obţinute ca urmare a dereglementării preţurilor din sectorul gazelor naturale, cu modificările şi completările ulterioare, se prorogă până la data de 31 decembrie 2017 inclusiv.</w:t>
      </w:r>
    </w:p>
    <w:p w:rsidR="00D6648E" w:rsidRDefault="00D6648E" w:rsidP="00D6648E"/>
    <w:p w:rsidR="00D6648E" w:rsidRDefault="00D6648E" w:rsidP="00D6648E">
      <w:r>
        <w:t>Art. 18. - (1) Termenele prevăzute la art. 361 alin. (3) lit. e) şi g) din Legea educaţiei naţionale nr. 1/2011, cu modificările şi completările ulterioare, se prorogă până la data de 1 martie 2017.</w:t>
      </w:r>
    </w:p>
    <w:p w:rsidR="00D6648E" w:rsidRDefault="00D6648E" w:rsidP="00D6648E">
      <w:r>
        <w:t>(2) În perioada 1 ianuarie - 28 februarie 2017 nu se acordă cupoanele sociale prevăzute la art. 27 alin. (6) din Legea nr. 1/2011, cu modificările şi completările ulterioare.</w:t>
      </w:r>
    </w:p>
    <w:p w:rsidR="00D6648E" w:rsidRDefault="00D6648E" w:rsidP="00D6648E"/>
    <w:p w:rsidR="00D6648E" w:rsidRDefault="00D6648E" w:rsidP="00D6648E">
      <w:r>
        <w:t>    NOTĂ UTG: Conform art. 6 alin. (1) din O.U.G. nr. 9/2017, în vigoare de la 30 ianuarie 2017, prevederile art. 18 alin. (2) se aplică în mod corespunzător şi în perioada 1 martie - 31 decembrie 2017.</w:t>
      </w:r>
    </w:p>
    <w:p w:rsidR="00D6648E" w:rsidRDefault="00D6648E" w:rsidP="00D6648E"/>
    <w:p w:rsidR="00D6648E" w:rsidRDefault="00D6648E" w:rsidP="00D6648E">
      <w:r>
        <w:t>Art. 19. - Prevederile art. 19 lit. b) şi c) ale art. II din Ordonanţa de urgenţă a Guvernului nr. 80/2010, aprobată cu modificări şi completări prin Legea nr. 283/2011, cu modificările ulterioare, se aplică în mod corespunzător şi în perioada 1 ianuarie - 28 februarie 2017.</w:t>
      </w:r>
    </w:p>
    <w:p w:rsidR="00D6648E" w:rsidRDefault="00D6648E" w:rsidP="00D6648E"/>
    <w:p w:rsidR="00D6648E" w:rsidRDefault="00D6648E" w:rsidP="00D6648E">
      <w:r>
        <w:t>    NOTĂ UTG: Conform art. 6 alin. (1) din O.U.G. nr. 9/2017, în vigoare de la 30 ianuarie 2017, prevederile art. 19 se aplică în mod corespunzător şi în perioada 1 martie - 31 decembrie 2017.</w:t>
      </w:r>
    </w:p>
    <w:p w:rsidR="00D6648E" w:rsidRDefault="00D6648E" w:rsidP="00D6648E"/>
    <w:p w:rsidR="00D6648E" w:rsidRDefault="00D6648E" w:rsidP="00D6648E">
      <w:r>
        <w:t>Art. 20. - Termenul prevăzut la art. 4 alin. (1) din Legea nr. 246/2007 privind înfiinţarea, organizarea şi funcţionarea Institutului de Drept Public şi Ştiinţe Administrative al României, cu modificările ulterioare, se prorogă până la data de 1 martie 2017.</w:t>
      </w:r>
    </w:p>
    <w:p w:rsidR="00D6648E" w:rsidRDefault="00D6648E" w:rsidP="00D6648E"/>
    <w:p w:rsidR="00D6648E" w:rsidRDefault="00D6648E" w:rsidP="00D6648E">
      <w:r>
        <w:t>Art. 21. - În perioada 1 ianuarie - 28 februarie 2017 se suspendă aplicarea prevederilor Legii nr. 509/2006 privind acordarea de miere de albine ca supliment nutritiv pentru preşcolari şi elevii din clasele I - IV din învăţământul de stat şi confesional, cu modificările ulterioare.</w:t>
      </w:r>
    </w:p>
    <w:p w:rsidR="00D6648E" w:rsidRDefault="00D6648E" w:rsidP="00D6648E"/>
    <w:p w:rsidR="00D6648E" w:rsidRDefault="00D6648E" w:rsidP="00D6648E">
      <w:r>
        <w:t>    NOTĂ UTG: Conform art. 6 alin. (1) din O.U.G. nr. 9/2017, în vigoare de la 30 ianuarie 2017, prevederile art. 21 se aplică în mod corespunzător şi în perioada 1 martie - 31 decembrie 2017.</w:t>
      </w:r>
    </w:p>
    <w:p w:rsidR="00D6648E" w:rsidRDefault="00D6648E" w:rsidP="00D6648E"/>
    <w:p w:rsidR="00D6648E" w:rsidRDefault="00D6648E" w:rsidP="00D6648E">
      <w:r>
        <w:t>Art. 22. - Prin derogare de la prevederile art. 43 alin. (3) din Legea nr. 411/2004 privind fondurile de pensii administrate privat, republicată, cu modificările şi completările ulterioare, în perioada 1 ianuarie - 28 februarie 2017 cota de contribuţie la fondul de pensii se menţine la nivelul prevăzut pentru anul 2016.</w:t>
      </w:r>
    </w:p>
    <w:p w:rsidR="00D6648E" w:rsidRDefault="00D6648E" w:rsidP="00D6648E"/>
    <w:p w:rsidR="00D6648E" w:rsidRDefault="00D6648E" w:rsidP="00D6648E">
      <w:r>
        <w:t>    NOTĂ UTG: Conform art. 6 alin. (1) din O.U.G. nr. 9/2017, în vigoare de la 30 ianuarie 2017, prevederile art. 22 se aplică în mod corespunzător şi în perioada 1 martie - 31 decembrie 2017.</w:t>
      </w:r>
    </w:p>
    <w:p w:rsidR="00D6648E" w:rsidRDefault="00D6648E" w:rsidP="00D6648E"/>
    <w:p w:rsidR="00D6648E" w:rsidRDefault="00D6648E" w:rsidP="00D6648E">
      <w:r>
        <w:t>Art. 23. - (1) În anul 2016 sumele rămase neutilizate, determinate ca diferenţă între creditele bugetare aprobate şi plăţile efectuate, prevăzute în bugetul Ministerului Dezvoltării Regionale şi Administraţiei Publice la capitolul 88.01 "Cheltuieli din sume rămase neutilizate în anul anterior", titlul 80 "Împrumuturi", articolul 80.10 "Cheltuieli din sume rămase neutilizate în anul anterior", destinate pentru finanţarea unor cheltuieli aferente obligaţiilor ce derivă din acorduri internaţionale, ratificate prin legi, în vederea finanţării proiectelor bilaterale de colaborare şi de investiţii se virează de către Ministerul Dezvoltării Regionale şi Administraţiei Publice într-un cont de disponibil deschis pe numele acestuia la Trezoreria Statului.</w:t>
      </w:r>
    </w:p>
    <w:p w:rsidR="00D6648E" w:rsidRDefault="00D6648E" w:rsidP="00D6648E">
      <w:r>
        <w:t>(2) Sumele virate în contul prevăzut la alin. (1) se transferă în primele 5 zile lucrătoare ale anului următor de către ordonatorul principal de credite într-un cont de venituri ale bugetului de stat.</w:t>
      </w:r>
    </w:p>
    <w:p w:rsidR="00D6648E" w:rsidRDefault="00D6648E" w:rsidP="00D6648E">
      <w:r>
        <w:t>(3) Se autorizează Ministerul Finanţelor Publice ca, după intrarea în vigoare a legii bugetului de stat pe anul 2017, la propunerea Ministerului Dezvoltării Regionale şi Administraţiei Publice, să majoreze veniturile bugetului de stat la o poziţie distinctă, precum şi cheltuielile bugetului de stat şi cheltuielile prevăzute în bugetul aprobat al ordonatorului principal de credite la o poziţie distinctă cu sumele virate potrivit prevederilor alin. (2).</w:t>
      </w:r>
    </w:p>
    <w:p w:rsidR="00D6648E" w:rsidRDefault="00D6648E" w:rsidP="00D6648E">
      <w:r>
        <w:t>(4) Sumele suplimentate în bugetul ordonatorului principal de credite potrivit alin. (3) se utilizează cu aceeaşi destinaţie.</w:t>
      </w:r>
    </w:p>
    <w:p w:rsidR="00D6648E" w:rsidRDefault="00D6648E" w:rsidP="00D6648E"/>
    <w:p w:rsidR="00D6648E" w:rsidRDefault="00D6648E" w:rsidP="00D6648E">
      <w:r>
        <w:t>Art. 24. - (1) Suma rămasă neutilizată la sfârşitul anului bugetar, destinată închiderii a două mine de huilă necompetitive din cadrul Complexului Energetic Hunedoara, prevăzută în bugetul Ministerului Energiei, se virează într-un cont de disponibil deschis pe numele ministerului şi se utilizează în anul următor cu aceeaşi destinaţie.</w:t>
      </w:r>
    </w:p>
    <w:p w:rsidR="00D6648E" w:rsidRDefault="00D6648E" w:rsidP="00D6648E">
      <w:r>
        <w:t>(2) Sumele virate în contul prevăzut la alin. (1) se transferă în primele 5 zile lucrătoare de la aprobarea legii bugetare de către Ministerul Energiei într-un cont de venituri ale bugetului de stat.</w:t>
      </w:r>
    </w:p>
    <w:p w:rsidR="00D6648E" w:rsidRDefault="00D6648E" w:rsidP="00D6648E">
      <w:r>
        <w:t>(3) Pentru aplicarea prevederilor alin. (1) şi (2) se autorizează Ministerul Finanţelor Publice, la propunerea ordonatorului principal de credite, să introducă modificări în volumul şi structura veniturilor şi cheltuielilor bugetului de stat, precum şi în volumul şi structura bugetului Ministerului Energiei.</w:t>
      </w:r>
    </w:p>
    <w:p w:rsidR="00D6648E" w:rsidRDefault="00D6648E" w:rsidP="00D6648E"/>
    <w:p w:rsidR="00D6648E" w:rsidRDefault="00D6648E" w:rsidP="00D6648E">
      <w:r>
        <w:t>Art. 25. - Prin derogare de la prevederile art. 58 alin. (1) din Legea nr. 273/2006 privind finanţele publice locale, cu modificările şi completările ulterioare, sumele alocate în anul 2016 bugetelor locale ale unităţilor administrativ - teritoriale din Fondul de intervenţie la dispoziţia Guvernului, rămase neutilizate la finele exerciţiului bugetar, se reflectă în excedentul bugetului local al unităţilor administrativ - teritoriale şi se utilizează cu aceeaşi destinaţie pentru care aceste fonduri au fost alocate până la finalizarea lucrărilor. Eventualele sumele rămase neutilizate după finalizarea obiectivelor de investiţii se restituie la bugetul de stat.</w:t>
      </w:r>
    </w:p>
    <w:p w:rsidR="00D6648E" w:rsidRDefault="00D6648E" w:rsidP="00D6648E"/>
    <w:p w:rsidR="00D6648E" w:rsidRDefault="00D6648E" w:rsidP="00D6648E">
      <w:r>
        <w:t>Art. 26. - După alineatul (2) al articolului IV din Legea nr. 225/2016 pentru modificarea şi completarea Legii serviciilor comunitare de utilităţi publice nr. 51/2006, publicată în Monitorul Oficial al României, Partea I, nr. 942 din 23 noiembrie 2016, se introduce un nou alineat, alineatul (3), cu următorul cuprins:</w:t>
      </w:r>
    </w:p>
    <w:p w:rsidR="00D6648E" w:rsidRDefault="00D6648E" w:rsidP="00D6648E"/>
    <w:p w:rsidR="00D6648E" w:rsidRDefault="00D6648E" w:rsidP="00D6648E">
      <w:r>
        <w:t>"(3) Sumele încasate şi reţinute de către A.N.R.S.C. potrivit alin. (2) se virează la finele anului 2016 într-un cont de disponibil deschis pe numele A.N.R.S.C. şi se transferă de către aceasta ca venit al bugetului A.N.R.S.C. pe anul 2017."</w:t>
      </w:r>
    </w:p>
    <w:p w:rsidR="00D6648E" w:rsidRDefault="00D6648E" w:rsidP="00D6648E"/>
    <w:p w:rsidR="00D6648E" w:rsidRDefault="00D6648E" w:rsidP="00D6648E">
      <w:r>
        <w:t>PRIM - MINISTRU</w:t>
      </w:r>
    </w:p>
    <w:p w:rsidR="00D6648E" w:rsidRDefault="00D6648E" w:rsidP="00D6648E">
      <w:r>
        <w:t>DACIAN JULIEN CIOLOŞ</w:t>
      </w:r>
    </w:p>
    <w:p w:rsidR="00D6648E" w:rsidRDefault="00D6648E" w:rsidP="00D6648E"/>
    <w:p w:rsidR="00D6648E" w:rsidRDefault="00D6648E" w:rsidP="00D6648E">
      <w:r>
        <w:t>Contrasemnează:</w:t>
      </w:r>
    </w:p>
    <w:p w:rsidR="00D6648E" w:rsidRDefault="00D6648E" w:rsidP="00D6648E">
      <w:r>
        <w:t>Viceprim - ministru,</w:t>
      </w:r>
    </w:p>
    <w:p w:rsidR="00D6648E" w:rsidRDefault="00D6648E" w:rsidP="00D6648E">
      <w:r>
        <w:t>ministrul dezvoltării regionale şi administraţiei publice,</w:t>
      </w:r>
    </w:p>
    <w:p w:rsidR="00D6648E" w:rsidRDefault="00D6648E" w:rsidP="00D6648E">
      <w:r>
        <w:t>Vasile Dîncu</w:t>
      </w:r>
    </w:p>
    <w:p w:rsidR="00D6648E" w:rsidRDefault="00D6648E" w:rsidP="00D6648E">
      <w:r>
        <w:t>Ministrul finanţelor publice,</w:t>
      </w:r>
    </w:p>
    <w:p w:rsidR="00D6648E" w:rsidRDefault="00D6648E" w:rsidP="00D6648E">
      <w:r>
        <w:t>Anca Dana Dragu</w:t>
      </w:r>
    </w:p>
    <w:p w:rsidR="00D6648E" w:rsidRDefault="00D6648E" w:rsidP="00D6648E">
      <w:r>
        <w:t>Ministrul educaţiei naţionale şi cercetării ştiinţifice,</w:t>
      </w:r>
    </w:p>
    <w:p w:rsidR="00D6648E" w:rsidRDefault="00D6648E" w:rsidP="00D6648E">
      <w:r>
        <w:t>Mircea Dumitru</w:t>
      </w:r>
    </w:p>
    <w:p w:rsidR="00D6648E" w:rsidRDefault="00D6648E" w:rsidP="00D6648E">
      <w:r>
        <w:t>Ministrul muncii, familiei, protecţiei sociale şi persoanelor vârstnice,</w:t>
      </w:r>
    </w:p>
    <w:p w:rsidR="00D6648E" w:rsidRDefault="00D6648E" w:rsidP="00D6648E">
      <w:r>
        <w:t>Dragoş - Nicolae Pîslaru</w:t>
      </w:r>
    </w:p>
    <w:p w:rsidR="00D6648E" w:rsidRDefault="00D6648E" w:rsidP="00D6648E">
      <w:r>
        <w:t>Ministrul energiei,</w:t>
      </w:r>
    </w:p>
    <w:p w:rsidR="00D6648E" w:rsidRDefault="00D6648E" w:rsidP="00D6648E">
      <w:r>
        <w:lastRenderedPageBreak/>
        <w:t>Victor Vlad Grigorescu</w:t>
      </w:r>
    </w:p>
    <w:p w:rsidR="00D6648E" w:rsidRDefault="00D6648E" w:rsidP="00D6648E">
      <w:r>
        <w:t>Ministrul apărării naţionale,</w:t>
      </w:r>
    </w:p>
    <w:p w:rsidR="00D6648E" w:rsidRDefault="00D6648E" w:rsidP="00D6648E">
      <w:r>
        <w:t>Mihnea Ioan Motoc</w:t>
      </w:r>
    </w:p>
    <w:p w:rsidR="00D6648E" w:rsidRDefault="00D6648E" w:rsidP="00D6648E">
      <w:r>
        <w:t>Ministrul afacerilor interne,</w:t>
      </w:r>
    </w:p>
    <w:p w:rsidR="00D6648E" w:rsidRDefault="00D6648E" w:rsidP="00D6648E">
      <w:r>
        <w:t>Ioan - Dragoş Tudorache</w:t>
      </w:r>
    </w:p>
    <w:p w:rsidR="00D6648E" w:rsidRDefault="00D6648E" w:rsidP="00D6648E">
      <w:r>
        <w:t>Ministrul sănătăţii,</w:t>
      </w:r>
    </w:p>
    <w:p w:rsidR="00D6648E" w:rsidRDefault="00D6648E" w:rsidP="00D6648E">
      <w:r>
        <w:t>Vlad Vasile Voiculescu</w:t>
      </w:r>
    </w:p>
    <w:p w:rsidR="00D6648E" w:rsidRDefault="00D6648E" w:rsidP="00D6648E"/>
    <w:p w:rsidR="00D6648E" w:rsidRDefault="00D6648E" w:rsidP="00D6648E">
      <w:r>
        <w:t>Bucureşti, 15 decembrie 2016.</w:t>
      </w:r>
    </w:p>
    <w:p w:rsidR="00D6648E" w:rsidRDefault="00D6648E" w:rsidP="00D6648E">
      <w:r>
        <w:t>Nr. 99.</w:t>
      </w:r>
    </w:p>
    <w:p w:rsidR="00D6648E" w:rsidRDefault="00D6648E" w:rsidP="00D6648E"/>
    <w:p w:rsidR="00D6648E" w:rsidRDefault="00D6648E" w:rsidP="00D6648E"/>
    <w:p w:rsidR="00D6648E" w:rsidRDefault="00D6648E" w:rsidP="00D6648E">
      <w:r>
        <w:t>    Lista actelor modificatoare:</w:t>
      </w:r>
    </w:p>
    <w:p w:rsidR="00D6648E" w:rsidRDefault="00D6648E" w:rsidP="00D6648E">
      <w:r>
        <w:t>1. 6 ianuarie 2017 - O.U.G. nr. 2/2017 privind unele măsuri fiscal - bugetare, precum şi modificarea şi completarea unor acte normative, publicată în Monitorul Oficial nr. 16 din 6 ianuarie 2017.</w:t>
      </w:r>
    </w:p>
    <w:p w:rsidR="00273B20" w:rsidRDefault="00D6648E" w:rsidP="00D6648E">
      <w:r>
        <w:t>2. 30 ianuarie 2017 - O.U.G. nr. 9/2017 privind unele măsuri bugetare în anul 2017, prorogarea unor termene, precum şi modificarea şi completarea unor acte normative, publicată în Monitorul Oficial nr. 79 din 30 ianuarie 2017.</w:t>
      </w:r>
    </w:p>
    <w:sectPr w:rsidR="00273B20" w:rsidSect="00273B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6648E"/>
    <w:rsid w:val="00273B20"/>
    <w:rsid w:val="00D6648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B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5836</Words>
  <Characters>33854</Characters>
  <Application>Microsoft Office Word</Application>
  <DocSecurity>0</DocSecurity>
  <Lines>282</Lines>
  <Paragraphs>79</Paragraphs>
  <ScaleCrop>false</ScaleCrop>
  <Company/>
  <LinksUpToDate>false</LinksUpToDate>
  <CharactersWithSpaces>39611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2017-02-01T05:20:00Z</dcterms:created>
  <dcterms:modified xsi:type="dcterms:W3CDTF">2017-02-01T05:20:00Z</dcterms:modified>
</cp:coreProperties>
</file>