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05" w:rsidRDefault="009A3C05" w:rsidP="009A3C05">
      <w:r>
        <w:t>CASA NAŢIONALĂ DE ASIGURĂRI DE SĂNĂTATE</w:t>
      </w:r>
    </w:p>
    <w:p w:rsidR="009A3C05" w:rsidRDefault="009A3C05" w:rsidP="009A3C05">
      <w:r>
        <w:t>ORDIN</w:t>
      </w:r>
    </w:p>
    <w:p w:rsidR="009A3C05" w:rsidRDefault="009A3C05" w:rsidP="009A3C05">
      <w:r>
        <w:t>privind modificarea Ordinului preşedintelui Casei Naţionale de Asigurări de Sănătate nr. 452/2016 pentru aprobarea documentelor justificative privind raportarea activităţii realizate de către furnizorii de servicii medicale şi medicamente - formulare unice pe ţară, fără regim special</w:t>
      </w:r>
    </w:p>
    <w:p w:rsidR="009A3C05" w:rsidRDefault="009A3C05" w:rsidP="009A3C05"/>
    <w:p w:rsidR="009A3C05" w:rsidRDefault="009A3C05" w:rsidP="009A3C05">
      <w:r>
        <w:t>ANEXE</w:t>
      </w:r>
    </w:p>
    <w:p w:rsidR="009A3C05" w:rsidRDefault="009A3C05" w:rsidP="009A3C05"/>
    <w:p w:rsidR="009A3C05" w:rsidRDefault="009A3C05" w:rsidP="009A3C05">
      <w:r>
        <w:t>    Având în vedere Referatul de aprobare al Direcţiei generale relaţii contractuale a Casei Naţionale de Asigurări de Sănătate nr. DRC 53 din 31 ianuarie 2017 şi al Direcţiei generale medic şef nr. MSSM 300 din 31 ianuarie 2017 din cadrul Casei Naţionale de Asigurări de Sănătate,</w:t>
      </w:r>
    </w:p>
    <w:p w:rsidR="009A3C05" w:rsidRDefault="009A3C05" w:rsidP="009A3C05">
      <w:r>
        <w:t>    în temeiul prevederilor:</w:t>
      </w:r>
    </w:p>
    <w:p w:rsidR="009A3C05" w:rsidRDefault="009A3C05" w:rsidP="009A3C05"/>
    <w:p w:rsidR="009A3C05" w:rsidRDefault="009A3C05" w:rsidP="009A3C05">
      <w:r>
        <w:t>- art. 179 din anexa nr. 2 la Hotărârea Guvernului nr. 161/2016 pentru aprobarea pachetelor de servicii şi a Contractului - cadru care reglementează condiţiile acordării asistenţei medicale, a medicamentelor şi a dispozitivelor medicale în cadrul sistemului de asigurări sociale de sănătate pentru anii 2016 - 2017, cu modificările şi completările ulterioare;</w:t>
      </w:r>
    </w:p>
    <w:p w:rsidR="009A3C05" w:rsidRDefault="009A3C05" w:rsidP="009A3C05">
      <w:r>
        <w:t>- Ordinului ministrului sănătăţii şi al preşedintelui Casei Naţionale de Asigurări de Sănătate nr. 763/377/2016 privind aprobarea Normelor metodologice de aplicare în anul 2016 a Hotărârii Guvernului nr. 161/2016 pentru aprobarea pachetelor de servicii şi a Contractului - cadru care reglementează condiţiile acordării asistenţei medicale, a medicamentelor şi a dispozitivelor medicale în cadrul sistemului asigurărilor sociale de sănătate pentru anii 2016 - 2017, cu modificările şi completările ulterioare;</w:t>
      </w:r>
    </w:p>
    <w:p w:rsidR="009A3C05" w:rsidRDefault="009A3C05" w:rsidP="009A3C05">
      <w:r>
        <w:t>- art. 291 alin. (2) din Legea nr. 95/2006 privind reforma în domeniul sănătăţii, republicată, cu modificările şi completările ulterioare;</w:t>
      </w:r>
    </w:p>
    <w:p w:rsidR="009A3C05" w:rsidRDefault="009A3C05" w:rsidP="009A3C05">
      <w:r>
        <w:t>- art. 17 alin. (5) din Statutul Casei Naţionale de Asigurări de Sănătate, aprobat prin Hotărârea Guvernului nr. 972/2006, cu modificările şi completările ulterioare,</w:t>
      </w:r>
    </w:p>
    <w:p w:rsidR="009A3C05" w:rsidRDefault="009A3C05" w:rsidP="009A3C05"/>
    <w:p w:rsidR="009A3C05" w:rsidRDefault="009A3C05" w:rsidP="009A3C05">
      <w:r>
        <w:t>    preşedintele Casei Naţionale de Asigurări de Sănătate emite următorul ordin:</w:t>
      </w:r>
    </w:p>
    <w:p w:rsidR="009A3C05" w:rsidRDefault="009A3C05" w:rsidP="009A3C05"/>
    <w:p w:rsidR="009A3C05" w:rsidRDefault="009A3C05" w:rsidP="009A3C05">
      <w:r>
        <w:t>Art. I. - Ordinul preşedintelui Casei Naţionale de Asigurări de Sănătate nr. 452/2016 pentru aprobarea documentelor justificative privind raportarea activităţii realizate de către furnizorii de servicii medicale şi medicamente - formulare unice pe ţară, fără regim special, publicat în Monitorul Oficial al României, Partea I, nr. 579 şi 579 bis din 29 iulie 2016, se modifică după cum urmează:</w:t>
      </w:r>
    </w:p>
    <w:p w:rsidR="009A3C05" w:rsidRDefault="009A3C05" w:rsidP="009A3C05"/>
    <w:p w:rsidR="009A3C05" w:rsidRDefault="009A3C05" w:rsidP="009A3C05">
      <w:r>
        <w:t>1. Anexele 1 - b, 8 - a, 8 - b şi 8 - c se modifică şi se înlocuiesc cu anexele nr. 1 - 4, care fac parte integrantă din prezentul ordin.</w:t>
      </w:r>
    </w:p>
    <w:p w:rsidR="009A3C05" w:rsidRDefault="009A3C05" w:rsidP="009A3C05"/>
    <w:p w:rsidR="009A3C05" w:rsidRDefault="009A3C05" w:rsidP="009A3C05">
      <w:r>
        <w:t>2. În anexa 2 - n, titlul punctului 1 va avea următorul cuprins:</w:t>
      </w:r>
    </w:p>
    <w:p w:rsidR="009A3C05" w:rsidRDefault="009A3C05" w:rsidP="009A3C05"/>
    <w:p w:rsidR="009A3C05" w:rsidRDefault="009A3C05" w:rsidP="009A3C05">
      <w:r>
        <w:t>"    1. Borderou centralizator cuprinzând evidenţa numărului de bilete de trimitere pentru servicii medicale clinice, de acupunctură şi de recuperare medicină fizică şi balneologie din pachetul de servicii medicale de bază, efectuate în ambulatoriul de specialitate la recomandarea medicilor de familie/medicilor din ambulatoriu".</w:t>
      </w:r>
    </w:p>
    <w:p w:rsidR="009A3C05" w:rsidRDefault="009A3C05" w:rsidP="009A3C05"/>
    <w:p w:rsidR="009A3C05" w:rsidRDefault="009A3C05" w:rsidP="009A3C05">
      <w:r>
        <w:t>Art. II. - Prevederile prezentului ordin se aplică începând cu raportarea activităţii lunii martie 2017.</w:t>
      </w:r>
    </w:p>
    <w:p w:rsidR="009A3C05" w:rsidRDefault="009A3C05" w:rsidP="009A3C05"/>
    <w:p w:rsidR="009A3C05" w:rsidRDefault="009A3C05" w:rsidP="009A3C05">
      <w:r>
        <w:t>Art. III. - Prezentul ordin se publică în Monitorul Oficial al României, Partea I.</w:t>
      </w:r>
    </w:p>
    <w:p w:rsidR="009A3C05" w:rsidRDefault="009A3C05" w:rsidP="009A3C05"/>
    <w:p w:rsidR="009A3C05" w:rsidRDefault="009A3C05" w:rsidP="009A3C05">
      <w:r>
        <w:t>p. Preşedintele Casei Naţionale de Asigurări de Sănătate,</w:t>
      </w:r>
    </w:p>
    <w:p w:rsidR="009A3C05" w:rsidRDefault="009A3C05" w:rsidP="009A3C05">
      <w:r>
        <w:t>Gheorghe - Radu Ţibichi</w:t>
      </w:r>
    </w:p>
    <w:p w:rsidR="009A3C05" w:rsidRDefault="009A3C05" w:rsidP="009A3C05"/>
    <w:p w:rsidR="009A3C05" w:rsidRDefault="009A3C05" w:rsidP="009A3C05">
      <w:r>
        <w:t>Bucureşti, 31 ianuarie 2017.</w:t>
      </w:r>
    </w:p>
    <w:p w:rsidR="009A3C05" w:rsidRDefault="009A3C05" w:rsidP="009A3C05">
      <w:r>
        <w:t>Nr. 55.</w:t>
      </w:r>
    </w:p>
    <w:p w:rsidR="009A3C05" w:rsidRDefault="009A3C05" w:rsidP="009A3C05"/>
    <w:p w:rsidR="009A3C05" w:rsidRDefault="009A3C05" w:rsidP="009A3C05"/>
    <w:p w:rsidR="009A3C05" w:rsidRDefault="009A3C05" w:rsidP="009A3C05"/>
    <w:p w:rsidR="009A3C05" w:rsidRDefault="009A3C05" w:rsidP="009A3C05">
      <w:r>
        <w:t>SUMAR:</w:t>
      </w:r>
    </w:p>
    <w:p w:rsidR="009A3C05" w:rsidRDefault="009A3C05" w:rsidP="009A3C05">
      <w:r>
        <w:t>ANEXA Nr. 1 Codificarea categoriilor de asiguraţi</w:t>
      </w:r>
    </w:p>
    <w:p w:rsidR="009A3C05" w:rsidRDefault="009A3C05" w:rsidP="009A3C05">
      <w:r>
        <w:t>ANEXA Nr. 2 Borderou centralizator medicamente compensate şi gratuite în tratamentul ambulatoriu pentru luna . . . . . . . . . . anul . . . . . . . . . . care însoţeşte factura seria . . . . . . . . . . nr. . . . . . . . . ./data . . . . . . . . . .</w:t>
      </w:r>
    </w:p>
    <w:p w:rsidR="009A3C05" w:rsidRDefault="009A3C05" w:rsidP="009A3C05">
      <w:r>
        <w:t>ANEXA Nr. 3 Borderou centralizator pensionari 0 - 700 lei pentru luna . . . . . . . . . . anul . . . . . . . . . ., care însoţeşte factura seria . . . . . . . . . . nr. . . . . . . . . . ./data . . . . . . . . . .</w:t>
      </w:r>
    </w:p>
    <w:p w:rsidR="009A3C05" w:rsidRDefault="009A3C05" w:rsidP="009A3C05">
      <w:r>
        <w:lastRenderedPageBreak/>
        <w:t>ANEXA Nr. 4 Borderou centralizator medicamente compensate şi gratuite în tratamentul ambulatoriu care fac obiectul contractelor cost - volum pentru luna . . . . . . . . . . anul . . . . . . . . . ., care însoţeşte factura seria . . . . . . . . . . nr. . . . . . . . . . ./data . . . . . . . . . .</w:t>
      </w:r>
    </w:p>
    <w:p w:rsidR="009A3C05" w:rsidRDefault="009A3C05" w:rsidP="009A3C05"/>
    <w:p w:rsidR="009A3C05" w:rsidRDefault="009A3C05" w:rsidP="009A3C05"/>
    <w:p w:rsidR="009A3C05" w:rsidRDefault="009A3C05" w:rsidP="009A3C05">
      <w:r>
        <w:t>ANEXA Nr. 1</w:t>
      </w:r>
    </w:p>
    <w:p w:rsidR="009A3C05" w:rsidRDefault="009A3C05" w:rsidP="009A3C05">
      <w:r>
        <w:t>(Anexa 1 - b la Ordinul nr. 452/2016)</w:t>
      </w:r>
    </w:p>
    <w:p w:rsidR="009A3C05" w:rsidRDefault="009A3C05" w:rsidP="009A3C05">
      <w:r>
        <w:t>CODIFICAREA CATEGORIILOR DE ASIGURAŢI</w:t>
      </w:r>
    </w:p>
    <w:p w:rsidR="009A3C05" w:rsidRDefault="009A3C05" w:rsidP="009A3C05"/>
    <w:p w:rsidR="009A3C05" w:rsidRDefault="009A3C05" w:rsidP="009A3C05"/>
    <w:p w:rsidR="009A3C05" w:rsidRDefault="009A3C05" w:rsidP="009A3C05">
      <w:r>
        <w:t>Categoria din care face parte asiguratul</w:t>
      </w:r>
    </w:p>
    <w:p w:rsidR="009A3C05" w:rsidRDefault="009A3C05" w:rsidP="009A3C05"/>
    <w:p w:rsidR="009A3C05" w:rsidRDefault="009A3C05" w:rsidP="009A3C05">
      <w:r>
        <w:t>Cod</w:t>
      </w:r>
    </w:p>
    <w:p w:rsidR="009A3C05" w:rsidRDefault="009A3C05" w:rsidP="009A3C05"/>
    <w:p w:rsidR="009A3C05" w:rsidRDefault="009A3C05" w:rsidP="009A3C05">
      <w:r>
        <w:t>Comentarii</w:t>
      </w:r>
    </w:p>
    <w:p w:rsidR="009A3C05" w:rsidRDefault="009A3C05" w:rsidP="009A3C05"/>
    <w:p w:rsidR="009A3C05" w:rsidRDefault="009A3C05" w:rsidP="009A3C05">
      <w:r>
        <w:t>Copil în cadrul familiei</w:t>
      </w:r>
    </w:p>
    <w:p w:rsidR="009A3C05" w:rsidRDefault="009A3C05" w:rsidP="009A3C05">
      <w:r>
        <w:t>100</w:t>
      </w:r>
    </w:p>
    <w:p w:rsidR="009A3C05" w:rsidRDefault="009A3C05" w:rsidP="009A3C05"/>
    <w:p w:rsidR="009A3C05" w:rsidRDefault="009A3C05" w:rsidP="009A3C05">
      <w:r>
        <w:t> </w:t>
      </w:r>
    </w:p>
    <w:p w:rsidR="009A3C05" w:rsidRDefault="009A3C05" w:rsidP="009A3C05">
      <w:r>
        <w:t>Copil încredinţat sau dat în plasament unui serviciu public specializat ori unui organism privat autorizat</w:t>
      </w:r>
    </w:p>
    <w:p w:rsidR="009A3C05" w:rsidRDefault="009A3C05" w:rsidP="009A3C05">
      <w:r>
        <w:t>101*)</w:t>
      </w:r>
    </w:p>
    <w:p w:rsidR="009A3C05" w:rsidRDefault="009A3C05" w:rsidP="009A3C05"/>
    <w:p w:rsidR="009A3C05" w:rsidRDefault="009A3C05" w:rsidP="009A3C05">
      <w:r>
        <w:t> </w:t>
      </w:r>
    </w:p>
    <w:p w:rsidR="009A3C05" w:rsidRDefault="009A3C05" w:rsidP="009A3C05">
      <w:r>
        <w:t>Tineri cu vârsta 18 - 26 ani care sunt elevi, inclusiv absolvenţii de liceu, până la începerea anului universitar, dar nu mai mult de 3 luni, ucenici sau studenţi, dacă nu realizează venituri din muncă</w:t>
      </w:r>
    </w:p>
    <w:p w:rsidR="009A3C05" w:rsidRDefault="009A3C05" w:rsidP="009A3C05">
      <w:r>
        <w:t>102</w:t>
      </w:r>
    </w:p>
    <w:p w:rsidR="009A3C05" w:rsidRDefault="009A3C05" w:rsidP="009A3C05"/>
    <w:p w:rsidR="009A3C05" w:rsidRDefault="009A3C05" w:rsidP="009A3C05">
      <w:r>
        <w:lastRenderedPageBreak/>
        <w:t> </w:t>
      </w:r>
    </w:p>
    <w:p w:rsidR="009A3C05" w:rsidRDefault="009A3C05" w:rsidP="009A3C05">
      <w:r>
        <w:t>Tinerii cu vârsta de până la 26 de ani care provin din sistemul de protecţie a copilului şi nu realizează venituri din muncă sau nu sunt beneficiari de aiutor social acordat în temeiul Legii nr. 416/2001 privind venitul minim garantat, cu modificările şi completările ulterioare</w:t>
      </w:r>
    </w:p>
    <w:p w:rsidR="009A3C05" w:rsidRDefault="009A3C05" w:rsidP="009A3C05">
      <w:r>
        <w:t>103</w:t>
      </w:r>
    </w:p>
    <w:p w:rsidR="009A3C05" w:rsidRDefault="009A3C05" w:rsidP="009A3C05"/>
    <w:p w:rsidR="009A3C05" w:rsidRDefault="009A3C05" w:rsidP="009A3C05">
      <w:r>
        <w:t> </w:t>
      </w:r>
    </w:p>
    <w:p w:rsidR="009A3C05" w:rsidRDefault="009A3C05" w:rsidP="009A3C05">
      <w:r>
        <w:t>Studenţi - doctoranzi scutiţi de plata contribuţiei, prevăzuţi la art. 164 din Legea educaţiei naţionale nr. 1 /2011, cu modificările şi completările ulterioare</w:t>
      </w:r>
    </w:p>
    <w:p w:rsidR="009A3C05" w:rsidRDefault="009A3C05" w:rsidP="009A3C05">
      <w:r>
        <w:t>104</w:t>
      </w:r>
    </w:p>
    <w:p w:rsidR="009A3C05" w:rsidRDefault="009A3C05" w:rsidP="009A3C05"/>
    <w:p w:rsidR="009A3C05" w:rsidRDefault="009A3C05" w:rsidP="009A3C05">
      <w:r>
        <w:t> </w:t>
      </w:r>
    </w:p>
    <w:p w:rsidR="009A3C05" w:rsidRDefault="009A3C05" w:rsidP="009A3C05">
      <w:r>
        <w:t>Persoane instituţionalizate în centre de îngrijire şi asistenţă care nu au medic încadrat</w:t>
      </w:r>
    </w:p>
    <w:p w:rsidR="009A3C05" w:rsidRDefault="009A3C05" w:rsidP="009A3C05">
      <w:r>
        <w:t>105*)</w:t>
      </w:r>
    </w:p>
    <w:p w:rsidR="009A3C05" w:rsidRDefault="009A3C05" w:rsidP="009A3C05"/>
    <w:p w:rsidR="009A3C05" w:rsidRDefault="009A3C05" w:rsidP="009A3C05">
      <w:r>
        <w:t> </w:t>
      </w:r>
    </w:p>
    <w:p w:rsidR="009A3C05" w:rsidRDefault="009A3C05" w:rsidP="009A3C05">
      <w:r>
        <w:t>Soţ, soţie, părinţi, fără venituri proprii, aflaţi în întreţinerea unei persoane asigurate</w:t>
      </w:r>
    </w:p>
    <w:p w:rsidR="009A3C05" w:rsidRDefault="009A3C05" w:rsidP="009A3C05">
      <w:r>
        <w:t>106</w:t>
      </w:r>
    </w:p>
    <w:p w:rsidR="009A3C05" w:rsidRDefault="009A3C05" w:rsidP="009A3C05"/>
    <w:p w:rsidR="009A3C05" w:rsidRDefault="009A3C05" w:rsidP="009A3C05">
      <w:r>
        <w:t> </w:t>
      </w:r>
    </w:p>
    <w:p w:rsidR="009A3C05" w:rsidRDefault="009A3C05" w:rsidP="009A3C05">
      <w:r>
        <w:t>Persoanele ale căror drepturi sunt stabilite prin Decretul - 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9A3C05" w:rsidRDefault="009A3C05" w:rsidP="009A3C05">
      <w:r>
        <w:t>107.1</w:t>
      </w:r>
    </w:p>
    <w:p w:rsidR="009A3C05" w:rsidRDefault="009A3C05" w:rsidP="009A3C05"/>
    <w:p w:rsidR="009A3C05" w:rsidRDefault="009A3C05" w:rsidP="009A3C05">
      <w:r>
        <w:t> </w:t>
      </w:r>
    </w:p>
    <w:p w:rsidR="009A3C05" w:rsidRDefault="009A3C05" w:rsidP="009A3C05">
      <w:r>
        <w:t>Persoanele ale căror drepturi sunt stabilite prin Legea nr. 44/1994 privind veteranii de război, precum şi unele drepturi ale invalizilor şi văduvelor de război, republicată, cu modificările şi completările ulterioare</w:t>
      </w:r>
    </w:p>
    <w:p w:rsidR="009A3C05" w:rsidRDefault="009A3C05" w:rsidP="009A3C05">
      <w:r>
        <w:t>107.2</w:t>
      </w:r>
    </w:p>
    <w:p w:rsidR="009A3C05" w:rsidRDefault="009A3C05" w:rsidP="009A3C05"/>
    <w:p w:rsidR="009A3C05" w:rsidRDefault="009A3C05" w:rsidP="009A3C05">
      <w:r>
        <w:t> </w:t>
      </w:r>
    </w:p>
    <w:p w:rsidR="009A3C05" w:rsidRDefault="009A3C05" w:rsidP="009A3C05">
      <w:r>
        <w:t>Persoanele prevăzute la art. 3 alin. (1) lit. b) pct. 1 din Legea recunoştinţei pentru victoria Revoluţiei Române din Decembrie 1989, pentru revolta muncitorească anticomunistă de la Braşov din noiembrie 1987 şi pentru revolta muncitorească anticomunistă din Valea Jiului - Lupeni - august 1977 nr. 341/2004, cu modificările şi completările ulterioare</w:t>
      </w:r>
    </w:p>
    <w:p w:rsidR="009A3C05" w:rsidRDefault="009A3C05" w:rsidP="009A3C05">
      <w:r>
        <w:t>107.3</w:t>
      </w:r>
    </w:p>
    <w:p w:rsidR="009A3C05" w:rsidRDefault="009A3C05" w:rsidP="009A3C05"/>
    <w:p w:rsidR="009A3C05" w:rsidRDefault="009A3C05" w:rsidP="009A3C05">
      <w:r>
        <w:t> </w:t>
      </w:r>
    </w:p>
    <w:p w:rsidR="009A3C05" w:rsidRDefault="009A3C05" w:rsidP="009A3C05">
      <w:r>
        <w:t>Persoane ale căror drepturi sunt stabilite prin Legea nr. 309/2002 privind recunoaşterea şi acordarea unor drepturi persoanelor care au efectuat stagiul militar în cadrul Direcţiei Generale a Serviciului Muncii în perioada 1950 - 1961, cu modificările şi completările ulterioare</w:t>
      </w:r>
    </w:p>
    <w:p w:rsidR="009A3C05" w:rsidRDefault="009A3C05" w:rsidP="009A3C05">
      <w:r>
        <w:t>107.4</w:t>
      </w:r>
    </w:p>
    <w:p w:rsidR="009A3C05" w:rsidRDefault="009A3C05" w:rsidP="009A3C05"/>
    <w:p w:rsidR="009A3C05" w:rsidRDefault="009A3C05" w:rsidP="009A3C05">
      <w:r>
        <w:t> </w:t>
      </w:r>
    </w:p>
    <w:p w:rsidR="009A3C05" w:rsidRDefault="009A3C05" w:rsidP="009A3C05">
      <w:r>
        <w:t>Persoanele ale căror drepturi sunt stabilite prin Legea nr. 51/1993 privind acordarea unor drepturi magistraţilor care au fost înlăturaţi din justiţie pentru considerente politice în perioada anilor 1945 - 1989, cu modificările ulterioare</w:t>
      </w:r>
    </w:p>
    <w:p w:rsidR="009A3C05" w:rsidRDefault="009A3C05" w:rsidP="009A3C05">
      <w:r>
        <w:t>107.5</w:t>
      </w:r>
    </w:p>
    <w:p w:rsidR="009A3C05" w:rsidRDefault="009A3C05" w:rsidP="009A3C05"/>
    <w:p w:rsidR="009A3C05" w:rsidRDefault="009A3C05" w:rsidP="009A3C05">
      <w:r>
        <w:t> </w:t>
      </w:r>
    </w:p>
    <w:p w:rsidR="009A3C05" w:rsidRDefault="009A3C05" w:rsidP="009A3C05">
      <w:r>
        <w:t>Persoane cu handicap, cu vârsta de peste 18 ani, care nu realizează venituri</w:t>
      </w:r>
    </w:p>
    <w:p w:rsidR="009A3C05" w:rsidRDefault="009A3C05" w:rsidP="009A3C05">
      <w:r>
        <w:t>108</w:t>
      </w:r>
    </w:p>
    <w:p w:rsidR="009A3C05" w:rsidRDefault="009A3C05" w:rsidP="009A3C05"/>
    <w:p w:rsidR="009A3C05" w:rsidRDefault="009A3C05" w:rsidP="009A3C05">
      <w:r>
        <w:t> </w:t>
      </w:r>
    </w:p>
    <w:p w:rsidR="009A3C05" w:rsidRDefault="009A3C05" w:rsidP="009A3C05">
      <w:r>
        <w:t>Femei însărcinate sau lăuze, dacă nu au niciun venit sau au venituri sub salariul de bază minim brut pe ţară</w:t>
      </w:r>
    </w:p>
    <w:p w:rsidR="009A3C05" w:rsidRDefault="009A3C05" w:rsidP="009A3C05">
      <w:r>
        <w:t>109</w:t>
      </w:r>
    </w:p>
    <w:p w:rsidR="009A3C05" w:rsidRDefault="009A3C05" w:rsidP="009A3C05"/>
    <w:p w:rsidR="009A3C05" w:rsidRDefault="009A3C05" w:rsidP="009A3C05">
      <w:r>
        <w:t> </w:t>
      </w:r>
    </w:p>
    <w:p w:rsidR="009A3C05" w:rsidRDefault="009A3C05" w:rsidP="009A3C05">
      <w:r>
        <w:lastRenderedPageBreak/>
        <w:t>Persoanele incluse în programele naţionale de sănătate stabilite de Ministerul Sănătăţii, până la vindecarea respectivei afecţiuni, dacă nu realizează venituri din muncă, pensie sau din alte resurse</w:t>
      </w:r>
    </w:p>
    <w:p w:rsidR="009A3C05" w:rsidRDefault="009A3C05" w:rsidP="009A3C05">
      <w:r>
        <w:t>110</w:t>
      </w:r>
    </w:p>
    <w:p w:rsidR="009A3C05" w:rsidRDefault="009A3C05" w:rsidP="009A3C05"/>
    <w:p w:rsidR="009A3C05" w:rsidRDefault="009A3C05" w:rsidP="009A3C05">
      <w:r>
        <w:t> </w:t>
      </w:r>
    </w:p>
    <w:p w:rsidR="009A3C05" w:rsidRDefault="009A3C05" w:rsidP="009A3C05">
      <w:r>
        <w:t>Salariat sau categorii asimilate</w:t>
      </w:r>
    </w:p>
    <w:p w:rsidR="009A3C05" w:rsidRDefault="009A3C05" w:rsidP="009A3C05">
      <w:r>
        <w:t>200</w:t>
      </w:r>
    </w:p>
    <w:p w:rsidR="009A3C05" w:rsidRDefault="009A3C05" w:rsidP="009A3C05"/>
    <w:p w:rsidR="009A3C05" w:rsidRDefault="009A3C05" w:rsidP="009A3C05">
      <w:r>
        <w:t> </w:t>
      </w:r>
    </w:p>
    <w:p w:rsidR="009A3C05" w:rsidRDefault="009A3C05" w:rsidP="009A3C05">
      <w:r>
        <w:t>Persoane cu venituri din activităţi independente</w:t>
      </w:r>
    </w:p>
    <w:p w:rsidR="009A3C05" w:rsidRDefault="009A3C05" w:rsidP="009A3C05">
      <w:r>
        <w:t>203</w:t>
      </w:r>
    </w:p>
    <w:p w:rsidR="009A3C05" w:rsidRDefault="009A3C05" w:rsidP="009A3C05"/>
    <w:p w:rsidR="009A3C05" w:rsidRDefault="009A3C05" w:rsidP="009A3C05">
      <w:r>
        <w:t> </w:t>
      </w:r>
    </w:p>
    <w:p w:rsidR="009A3C05" w:rsidRDefault="009A3C05" w:rsidP="009A3C05">
      <w:r>
        <w:t>Persoane cu venituri din drepturi de proprietate intelectuală</w:t>
      </w:r>
    </w:p>
    <w:p w:rsidR="009A3C05" w:rsidRDefault="009A3C05" w:rsidP="009A3C05">
      <w:r>
        <w:t>204</w:t>
      </w:r>
    </w:p>
    <w:p w:rsidR="009A3C05" w:rsidRDefault="009A3C05" w:rsidP="009A3C05"/>
    <w:p w:rsidR="009A3C05" w:rsidRDefault="009A3C05" w:rsidP="009A3C05">
      <w:r>
        <w:t> </w:t>
      </w:r>
    </w:p>
    <w:p w:rsidR="009A3C05" w:rsidRDefault="009A3C05" w:rsidP="009A3C05">
      <w:r>
        <w:t>Persoane cu venituri din chirii</w:t>
      </w:r>
    </w:p>
    <w:p w:rsidR="009A3C05" w:rsidRDefault="009A3C05" w:rsidP="009A3C05">
      <w:r>
        <w:t>205</w:t>
      </w:r>
    </w:p>
    <w:p w:rsidR="009A3C05" w:rsidRDefault="009A3C05" w:rsidP="009A3C05"/>
    <w:p w:rsidR="009A3C05" w:rsidRDefault="009A3C05" w:rsidP="009A3C05">
      <w:r>
        <w:t> </w:t>
      </w:r>
    </w:p>
    <w:p w:rsidR="009A3C05" w:rsidRDefault="009A3C05" w:rsidP="009A3C05">
      <w:r>
        <w:t>Persoane cu venituri ocazionale</w:t>
      </w:r>
    </w:p>
    <w:p w:rsidR="009A3C05" w:rsidRDefault="009A3C05" w:rsidP="009A3C05">
      <w:r>
        <w:t>206</w:t>
      </w:r>
    </w:p>
    <w:p w:rsidR="009A3C05" w:rsidRDefault="009A3C05" w:rsidP="009A3C05"/>
    <w:p w:rsidR="009A3C05" w:rsidRDefault="009A3C05" w:rsidP="009A3C05">
      <w:r>
        <w:t> </w:t>
      </w:r>
    </w:p>
    <w:p w:rsidR="009A3C05" w:rsidRDefault="009A3C05" w:rsidP="009A3C05">
      <w:r>
        <w:t>Persoane care au dobândit calitatea de asigurat în baza contribuţiei la asigurările de sănătate stabilite în raport cu venitul din agricultură</w:t>
      </w:r>
    </w:p>
    <w:p w:rsidR="009A3C05" w:rsidRDefault="009A3C05" w:rsidP="009A3C05">
      <w:r>
        <w:t>207</w:t>
      </w:r>
    </w:p>
    <w:p w:rsidR="009A3C05" w:rsidRDefault="009A3C05" w:rsidP="009A3C05"/>
    <w:p w:rsidR="009A3C05" w:rsidRDefault="009A3C05" w:rsidP="009A3C05">
      <w:r>
        <w:t> </w:t>
      </w:r>
    </w:p>
    <w:p w:rsidR="009A3C05" w:rsidRDefault="009A3C05" w:rsidP="009A3C05">
      <w:r>
        <w:t>Persoane fizice potrivit art. 180 din Legea nr. 227/2015 privind Codul fiscal, cu modificările şi completările ulterioare</w:t>
      </w:r>
    </w:p>
    <w:p w:rsidR="009A3C05" w:rsidRDefault="009A3C05" w:rsidP="009A3C05">
      <w:r>
        <w:t>208</w:t>
      </w:r>
    </w:p>
    <w:p w:rsidR="009A3C05" w:rsidRDefault="009A3C05" w:rsidP="009A3C05"/>
    <w:p w:rsidR="009A3C05" w:rsidRDefault="009A3C05" w:rsidP="009A3C05">
      <w:r>
        <w:t> </w:t>
      </w:r>
    </w:p>
    <w:p w:rsidR="009A3C05" w:rsidRDefault="009A3C05" w:rsidP="009A3C05">
      <w:r>
        <w:t>Lucrători migranţi, cu domiciliul sau reşedinţa în România</w:t>
      </w:r>
    </w:p>
    <w:p w:rsidR="009A3C05" w:rsidRDefault="009A3C05" w:rsidP="009A3C05">
      <w:r>
        <w:t>210</w:t>
      </w:r>
    </w:p>
    <w:p w:rsidR="009A3C05" w:rsidRDefault="009A3C05" w:rsidP="009A3C05"/>
    <w:p w:rsidR="009A3C05" w:rsidRDefault="009A3C05" w:rsidP="009A3C05">
      <w:r>
        <w:t> </w:t>
      </w:r>
    </w:p>
    <w:p w:rsidR="009A3C05" w:rsidRDefault="009A3C05" w:rsidP="009A3C05">
      <w:r>
        <w:t>Alte surse, astfel cum sunt prevăzute la art. 114 şi 117 din Legea nr. 227/2015, cu modificările şi completările ulterioare</w:t>
      </w:r>
    </w:p>
    <w:p w:rsidR="009A3C05" w:rsidRDefault="009A3C05" w:rsidP="009A3C05">
      <w:r>
        <w:t>211</w:t>
      </w:r>
    </w:p>
    <w:p w:rsidR="009A3C05" w:rsidRDefault="009A3C05" w:rsidP="009A3C05"/>
    <w:p w:rsidR="009A3C05" w:rsidRDefault="009A3C05" w:rsidP="009A3C05">
      <w:r>
        <w:t> </w:t>
      </w:r>
    </w:p>
    <w:p w:rsidR="009A3C05" w:rsidRDefault="009A3C05" w:rsidP="009A3C05">
      <w:r>
        <w:t>Persoane prevăzute la art. 1 alin. (2) sau art. 23 alin. (3) sau art. 32 din Ordonanţa de urgenţă a Guvernului nr. 158/2005 privind concediile şi indemnizaţiile de asigurări sociale de sănătate, aprobată cu modificări şi completări prin Legea nr. 399/2006, cu modificările şi completările ulterioare</w:t>
      </w:r>
    </w:p>
    <w:p w:rsidR="009A3C05" w:rsidRDefault="009A3C05" w:rsidP="009A3C05">
      <w:r>
        <w:t>212</w:t>
      </w:r>
    </w:p>
    <w:p w:rsidR="009A3C05" w:rsidRDefault="009A3C05" w:rsidP="009A3C05"/>
    <w:p w:rsidR="009A3C05" w:rsidRDefault="009A3C05" w:rsidP="009A3C05">
      <w:r>
        <w:t> </w:t>
      </w:r>
    </w:p>
    <w:p w:rsidR="009A3C05" w:rsidRDefault="009A3C05" w:rsidP="009A3C05">
      <w:r>
        <w:t>Persoane fizice care realizează venituri din arendarea bunurilor agricole în regim de reţinere la sursă a impozitului pe venit pentru care plătitorul de venit are obligaţia reţinerii la sursă a contribuţiilor individuale de asigurări sociale de sănătate potrivit art. 174 alin. (1) lit. d) din Legea nr. 227/2015, cu modificările şi completările ulterioare</w:t>
      </w:r>
    </w:p>
    <w:p w:rsidR="009A3C05" w:rsidRDefault="009A3C05" w:rsidP="009A3C05">
      <w:r>
        <w:t>213</w:t>
      </w:r>
    </w:p>
    <w:p w:rsidR="009A3C05" w:rsidRDefault="009A3C05" w:rsidP="009A3C05"/>
    <w:p w:rsidR="009A3C05" w:rsidRDefault="009A3C05" w:rsidP="009A3C05">
      <w:r>
        <w:t> </w:t>
      </w:r>
    </w:p>
    <w:p w:rsidR="009A3C05" w:rsidRDefault="009A3C05" w:rsidP="009A3C05">
      <w:r>
        <w:t>Persoane aflate în concediu medical sau în accident de muncă</w:t>
      </w:r>
    </w:p>
    <w:p w:rsidR="009A3C05" w:rsidRDefault="009A3C05" w:rsidP="009A3C05">
      <w:r>
        <w:lastRenderedPageBreak/>
        <w:t>300</w:t>
      </w:r>
    </w:p>
    <w:p w:rsidR="009A3C05" w:rsidRDefault="009A3C05" w:rsidP="009A3C05"/>
    <w:p w:rsidR="009A3C05" w:rsidRDefault="009A3C05" w:rsidP="009A3C05">
      <w:r>
        <w:t> </w:t>
      </w:r>
    </w:p>
    <w:p w:rsidR="009A3C05" w:rsidRDefault="009A3C05" w:rsidP="009A3C05">
      <w:r>
        <w:t>Persoanele care se află în concediu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w:t>
      </w:r>
    </w:p>
    <w:p w:rsidR="009A3C05" w:rsidRDefault="009A3C05" w:rsidP="009A3C05">
      <w:r>
        <w:t>301</w:t>
      </w:r>
    </w:p>
    <w:p w:rsidR="009A3C05" w:rsidRDefault="009A3C05" w:rsidP="009A3C05"/>
    <w:p w:rsidR="009A3C05" w:rsidRDefault="009A3C05" w:rsidP="009A3C05">
      <w:r>
        <w:t> </w:t>
      </w:r>
    </w:p>
    <w:p w:rsidR="009A3C05" w:rsidRDefault="009A3C05" w:rsidP="009A3C05">
      <w:r>
        <w:t>Persoane ce execută o pedeapsă privativă de libertate sau se află în arest preventiv, precum şi cele care se află în executarea măsurilor prevăzute la art. 109, 110, 114 şi 124 din Legea nr. 286/2009 privind Codul penal, cu modificările şi completările ulterioare, respectiv cele care se află în perioada de amânare sau întrerupere a executării pedepsei privative de libertate</w:t>
      </w:r>
    </w:p>
    <w:p w:rsidR="009A3C05" w:rsidRDefault="009A3C05" w:rsidP="009A3C05">
      <w:r>
        <w:t>302</w:t>
      </w:r>
    </w:p>
    <w:p w:rsidR="009A3C05" w:rsidRDefault="009A3C05" w:rsidP="009A3C05"/>
    <w:p w:rsidR="009A3C05" w:rsidRDefault="009A3C05" w:rsidP="009A3C05">
      <w:r>
        <w:t> </w:t>
      </w:r>
    </w:p>
    <w:p w:rsidR="009A3C05" w:rsidRDefault="009A3C05" w:rsidP="009A3C05">
      <w:r>
        <w:t>Şomer sau beneficiar alocaţie de sprijin</w:t>
      </w:r>
    </w:p>
    <w:p w:rsidR="009A3C05" w:rsidRDefault="009A3C05" w:rsidP="009A3C05">
      <w:r>
        <w:t>303</w:t>
      </w:r>
    </w:p>
    <w:p w:rsidR="009A3C05" w:rsidRDefault="009A3C05" w:rsidP="009A3C05"/>
    <w:p w:rsidR="009A3C05" w:rsidRDefault="009A3C05" w:rsidP="009A3C05">
      <w:r>
        <w:t> </w:t>
      </w:r>
    </w:p>
    <w:p w:rsidR="009A3C05" w:rsidRDefault="009A3C05" w:rsidP="009A3C05">
      <w:r>
        <w:t>Străinii aflaţi în centrele de cazare în vederea returnării ori expulzării, precum şi cei care sunt victime ale traficului de persoane, care se află în timpul procedurilor necesare stabilirii identităţii şi sunt cazaţi în centrele special amenajate potrivit legii</w:t>
      </w:r>
    </w:p>
    <w:p w:rsidR="009A3C05" w:rsidRDefault="009A3C05" w:rsidP="009A3C05">
      <w:r>
        <w:t>304</w:t>
      </w:r>
    </w:p>
    <w:p w:rsidR="009A3C05" w:rsidRDefault="009A3C05" w:rsidP="009A3C05"/>
    <w:p w:rsidR="009A3C05" w:rsidRDefault="009A3C05" w:rsidP="009A3C05">
      <w:r>
        <w:t> </w:t>
      </w:r>
    </w:p>
    <w:p w:rsidR="009A3C05" w:rsidRDefault="009A3C05" w:rsidP="009A3C05">
      <w:r>
        <w:t>Persoanele care fac parte dintr-o familie care are dreptul la aiutor social, potrivit Legii nr. 416/2001 privind venitul minim garantat, cu modificările şi completările ulterioare</w:t>
      </w:r>
    </w:p>
    <w:p w:rsidR="009A3C05" w:rsidRDefault="009A3C05" w:rsidP="009A3C05">
      <w:r>
        <w:t>305</w:t>
      </w:r>
    </w:p>
    <w:p w:rsidR="009A3C05" w:rsidRDefault="009A3C05" w:rsidP="009A3C05"/>
    <w:p w:rsidR="009A3C05" w:rsidRDefault="009A3C05" w:rsidP="009A3C05">
      <w:r>
        <w:t> </w:t>
      </w:r>
    </w:p>
    <w:p w:rsidR="009A3C05" w:rsidRDefault="009A3C05" w:rsidP="009A3C05">
      <w:r>
        <w:lastRenderedPageBreak/>
        <w:t>Persoanele cetăţeni români, care sunt victime ale traficului de persoane, pentru o perioadă de cel mult 12 luni</w:t>
      </w:r>
    </w:p>
    <w:p w:rsidR="009A3C05" w:rsidRDefault="009A3C05" w:rsidP="009A3C05">
      <w:r>
        <w:t>308</w:t>
      </w:r>
    </w:p>
    <w:p w:rsidR="009A3C05" w:rsidRDefault="009A3C05" w:rsidP="009A3C05"/>
    <w:p w:rsidR="009A3C05" w:rsidRDefault="009A3C05" w:rsidP="009A3C05">
      <w:r>
        <w:t> </w:t>
      </w:r>
    </w:p>
    <w:p w:rsidR="009A3C05" w:rsidRDefault="009A3C05" w:rsidP="009A3C05">
      <w:r>
        <w:t>Personalul monahal al cultelor recunoscute, care nu realizează venituri</w:t>
      </w:r>
    </w:p>
    <w:p w:rsidR="009A3C05" w:rsidRDefault="009A3C05" w:rsidP="009A3C05">
      <w:r>
        <w:t>309</w:t>
      </w:r>
    </w:p>
    <w:p w:rsidR="009A3C05" w:rsidRDefault="009A3C05" w:rsidP="009A3C05"/>
    <w:p w:rsidR="009A3C05" w:rsidRDefault="009A3C05" w:rsidP="009A3C05">
      <w:r>
        <w:t> </w:t>
      </w:r>
    </w:p>
    <w:p w:rsidR="009A3C05" w:rsidRDefault="009A3C05" w:rsidP="009A3C05">
      <w:r>
        <w:t>Străinii cărora li s-a acordat una dintre formele de protecţie stabilite de Legea nr. 122/2006 privind azilul în România, cu modificările şi completările ulterioare</w:t>
      </w:r>
    </w:p>
    <w:p w:rsidR="009A3C05" w:rsidRDefault="009A3C05" w:rsidP="009A3C05">
      <w:r>
        <w:t>310</w:t>
      </w:r>
    </w:p>
    <w:p w:rsidR="009A3C05" w:rsidRDefault="009A3C05" w:rsidP="009A3C05"/>
    <w:p w:rsidR="009A3C05" w:rsidRDefault="009A3C05" w:rsidP="009A3C05">
      <w:r>
        <w:t> </w:t>
      </w:r>
    </w:p>
    <w:p w:rsidR="009A3C05" w:rsidRDefault="009A3C05" w:rsidP="009A3C05">
      <w:r>
        <w:t>Pensionar cu venituri din pensii care nu se încadrează în categoria "Pensionar de invaliditate"</w:t>
      </w:r>
    </w:p>
    <w:p w:rsidR="009A3C05" w:rsidRDefault="009A3C05" w:rsidP="009A3C05">
      <w:r>
        <w:t>314</w:t>
      </w:r>
    </w:p>
    <w:p w:rsidR="009A3C05" w:rsidRDefault="009A3C05" w:rsidP="009A3C05"/>
    <w:p w:rsidR="009A3C05" w:rsidRDefault="009A3C05" w:rsidP="009A3C05">
      <w:r>
        <w:t> </w:t>
      </w:r>
    </w:p>
    <w:p w:rsidR="009A3C05" w:rsidRDefault="009A3C05" w:rsidP="009A3C05">
      <w:r>
        <w:t>Pensionar de invaliditate</w:t>
      </w:r>
    </w:p>
    <w:p w:rsidR="009A3C05" w:rsidRDefault="009A3C05" w:rsidP="009A3C05">
      <w:r>
        <w:t>315</w:t>
      </w:r>
    </w:p>
    <w:p w:rsidR="009A3C05" w:rsidRDefault="009A3C05" w:rsidP="009A3C05"/>
    <w:p w:rsidR="009A3C05" w:rsidRDefault="009A3C05" w:rsidP="009A3C05">
      <w:r>
        <w:t> </w:t>
      </w:r>
    </w:p>
    <w:p w:rsidR="009A3C05" w:rsidRDefault="009A3C05" w:rsidP="009A3C05">
      <w:r>
        <w:t>Pacienţii din statele membre ale Uniunii Europene/Spaţiului Economic European/Confederaţia Elveţiană, beneficiari ai formularelor europene/documentelor europene (E106/S1)</w:t>
      </w:r>
    </w:p>
    <w:p w:rsidR="009A3C05" w:rsidRDefault="009A3C05" w:rsidP="009A3C05">
      <w:r>
        <w:t>401</w:t>
      </w:r>
    </w:p>
    <w:p w:rsidR="009A3C05" w:rsidRDefault="009A3C05" w:rsidP="009A3C05"/>
    <w:p w:rsidR="009A3C05" w:rsidRDefault="009A3C05" w:rsidP="009A3C05">
      <w:r>
        <w:t> </w:t>
      </w:r>
    </w:p>
    <w:p w:rsidR="009A3C05" w:rsidRDefault="009A3C05" w:rsidP="009A3C05">
      <w:r>
        <w:t>Pacienţii din statele membre ale Uniunii Europene/Spaţiului Economic European/Confederaţia Elveţiană, beneficiari ai formularelor europene (E109/S1)</w:t>
      </w:r>
    </w:p>
    <w:p w:rsidR="009A3C05" w:rsidRDefault="009A3C05" w:rsidP="009A3C05">
      <w:r>
        <w:lastRenderedPageBreak/>
        <w:t>402</w:t>
      </w:r>
    </w:p>
    <w:p w:rsidR="009A3C05" w:rsidRDefault="009A3C05" w:rsidP="009A3C05"/>
    <w:p w:rsidR="009A3C05" w:rsidRDefault="009A3C05" w:rsidP="009A3C05">
      <w:r>
        <w:t> </w:t>
      </w:r>
    </w:p>
    <w:p w:rsidR="009A3C05" w:rsidRDefault="009A3C05" w:rsidP="009A3C05">
      <w:r>
        <w:t>Pacienţii din statele membre ale Uniunii Europene/Spaţiului Economic European/Confederaţia Elveţiană, beneficiari ai formularelor europene/documentelor europene (E120/S1)</w:t>
      </w:r>
    </w:p>
    <w:p w:rsidR="009A3C05" w:rsidRDefault="009A3C05" w:rsidP="009A3C05">
      <w:r>
        <w:t>403</w:t>
      </w:r>
    </w:p>
    <w:p w:rsidR="009A3C05" w:rsidRDefault="009A3C05" w:rsidP="009A3C05"/>
    <w:p w:rsidR="009A3C05" w:rsidRDefault="009A3C05" w:rsidP="009A3C05">
      <w:r>
        <w:t> </w:t>
      </w:r>
    </w:p>
    <w:p w:rsidR="009A3C05" w:rsidRDefault="009A3C05" w:rsidP="009A3C05">
      <w:r>
        <w:t>Pacienţii din statele membre ale Uniunii Europene/Spaţiului Economic European/Confederaţia Elveţiană, beneficiari ai formularelor europene/documentelor europene (E121/S1)</w:t>
      </w:r>
    </w:p>
    <w:p w:rsidR="009A3C05" w:rsidRDefault="009A3C05" w:rsidP="009A3C05">
      <w:r>
        <w:t>404</w:t>
      </w:r>
    </w:p>
    <w:p w:rsidR="009A3C05" w:rsidRDefault="009A3C05" w:rsidP="009A3C05"/>
    <w:p w:rsidR="009A3C05" w:rsidRDefault="009A3C05" w:rsidP="009A3C05">
      <w:r>
        <w:t> </w:t>
      </w:r>
    </w:p>
    <w:p w:rsidR="009A3C05" w:rsidRDefault="009A3C05" w:rsidP="009A3C05">
      <w:r>
        <w:t>Beneficiari ai formularelor europene/documentelor europene (E106/S1) eliberate de casa de asigurări de sănătate</w:t>
      </w:r>
    </w:p>
    <w:p w:rsidR="009A3C05" w:rsidRDefault="009A3C05" w:rsidP="009A3C05">
      <w:r>
        <w:t>405</w:t>
      </w:r>
    </w:p>
    <w:p w:rsidR="009A3C05" w:rsidRDefault="009A3C05" w:rsidP="009A3C05"/>
    <w:p w:rsidR="009A3C05" w:rsidRDefault="009A3C05" w:rsidP="009A3C05">
      <w:r>
        <w:t> </w:t>
      </w:r>
    </w:p>
    <w:p w:rsidR="009A3C05" w:rsidRDefault="009A3C05" w:rsidP="009A3C05">
      <w:r>
        <w:t>Beneficiari ai formularelor europene/documentelor europene (E109/S1) eliberate de casa de asigurări de sănătate</w:t>
      </w:r>
    </w:p>
    <w:p w:rsidR="009A3C05" w:rsidRDefault="009A3C05" w:rsidP="009A3C05">
      <w:r>
        <w:t>406</w:t>
      </w:r>
    </w:p>
    <w:p w:rsidR="009A3C05" w:rsidRDefault="009A3C05" w:rsidP="009A3C05"/>
    <w:p w:rsidR="009A3C05" w:rsidRDefault="009A3C05" w:rsidP="009A3C05">
      <w:r>
        <w:t> </w:t>
      </w:r>
    </w:p>
    <w:p w:rsidR="009A3C05" w:rsidRDefault="009A3C05" w:rsidP="009A3C05">
      <w:r>
        <w:t>Beneficiari ai formularelor europene/documentelor europene (E120/S1) eliberate de casa de asigurări de sănătate</w:t>
      </w:r>
    </w:p>
    <w:p w:rsidR="009A3C05" w:rsidRDefault="009A3C05" w:rsidP="009A3C05">
      <w:r>
        <w:t>407</w:t>
      </w:r>
    </w:p>
    <w:p w:rsidR="009A3C05" w:rsidRDefault="009A3C05" w:rsidP="009A3C05"/>
    <w:p w:rsidR="009A3C05" w:rsidRDefault="009A3C05" w:rsidP="009A3C05">
      <w:r>
        <w:t> </w:t>
      </w:r>
    </w:p>
    <w:p w:rsidR="009A3C05" w:rsidRDefault="009A3C05" w:rsidP="009A3C05">
      <w:r>
        <w:t>Beneficiari ai formularelor europene/documentelor europene (E121/S1) eliberate de casa de asigurări de sănătate</w:t>
      </w:r>
    </w:p>
    <w:p w:rsidR="009A3C05" w:rsidRDefault="009A3C05" w:rsidP="009A3C05">
      <w:r>
        <w:lastRenderedPageBreak/>
        <w:t>408</w:t>
      </w:r>
    </w:p>
    <w:p w:rsidR="009A3C05" w:rsidRDefault="009A3C05" w:rsidP="009A3C05"/>
    <w:p w:rsidR="009A3C05" w:rsidRDefault="009A3C05" w:rsidP="009A3C05">
      <w:r>
        <w:t> </w:t>
      </w:r>
    </w:p>
    <w:p w:rsidR="009A3C05" w:rsidRDefault="009A3C05" w:rsidP="009A3C05">
      <w:r>
        <w:t>Pacienţi din Quebec, beneficiari ai formularelor QUE/ROU 106</w:t>
      </w:r>
    </w:p>
    <w:p w:rsidR="009A3C05" w:rsidRDefault="009A3C05" w:rsidP="009A3C05">
      <w:r>
        <w:t>409</w:t>
      </w:r>
    </w:p>
    <w:p w:rsidR="009A3C05" w:rsidRDefault="009A3C05" w:rsidP="009A3C05"/>
    <w:p w:rsidR="009A3C05" w:rsidRDefault="009A3C05" w:rsidP="009A3C05">
      <w:r>
        <w:t> </w:t>
      </w:r>
    </w:p>
    <w:p w:rsidR="009A3C05" w:rsidRDefault="009A3C05" w:rsidP="009A3C05">
      <w:r>
        <w:t>Pacienţi din Turcia, beneficiari ai formularelor TR/R 3</w:t>
      </w:r>
    </w:p>
    <w:p w:rsidR="009A3C05" w:rsidRDefault="009A3C05" w:rsidP="009A3C05">
      <w:r>
        <w:t>410</w:t>
      </w:r>
    </w:p>
    <w:p w:rsidR="009A3C05" w:rsidRDefault="009A3C05" w:rsidP="009A3C05"/>
    <w:p w:rsidR="009A3C05" w:rsidRDefault="009A3C05" w:rsidP="009A3C05">
      <w:r>
        <w:t> </w:t>
      </w:r>
    </w:p>
    <w:p w:rsidR="009A3C05" w:rsidRDefault="009A3C05" w:rsidP="009A3C05">
      <w:r>
        <w:t>Pacienţi din Turcia, beneficiari ai formularelor TR/R 4</w:t>
      </w:r>
    </w:p>
    <w:p w:rsidR="009A3C05" w:rsidRDefault="009A3C05" w:rsidP="009A3C05">
      <w:r>
        <w:t>411</w:t>
      </w:r>
    </w:p>
    <w:p w:rsidR="009A3C05" w:rsidRDefault="009A3C05" w:rsidP="009A3C05"/>
    <w:p w:rsidR="009A3C05" w:rsidRDefault="009A3C05" w:rsidP="009A3C05">
      <w:r>
        <w:t> </w:t>
      </w:r>
    </w:p>
    <w:p w:rsidR="009A3C05" w:rsidRDefault="009A3C05" w:rsidP="009A3C05">
      <w:r>
        <w:t>Pacienţi din Turcia, beneficiari ai formularelor TR/R 6</w:t>
      </w:r>
    </w:p>
    <w:p w:rsidR="009A3C05" w:rsidRDefault="009A3C05" w:rsidP="009A3C05">
      <w:r>
        <w:t>412</w:t>
      </w:r>
    </w:p>
    <w:p w:rsidR="009A3C05" w:rsidRDefault="009A3C05" w:rsidP="009A3C05"/>
    <w:p w:rsidR="009A3C05" w:rsidRDefault="009A3C05" w:rsidP="009A3C05">
      <w:r>
        <w:t> </w:t>
      </w:r>
    </w:p>
    <w:p w:rsidR="009A3C05" w:rsidRDefault="009A3C05" w:rsidP="009A3C05">
      <w:r>
        <w:t>Beneficiari ai formularelor ROU/QUE 106, eliberate de casa de asigurări de sănătate</w:t>
      </w:r>
    </w:p>
    <w:p w:rsidR="009A3C05" w:rsidRDefault="009A3C05" w:rsidP="009A3C05">
      <w:r>
        <w:t>413</w:t>
      </w:r>
    </w:p>
    <w:p w:rsidR="009A3C05" w:rsidRDefault="009A3C05" w:rsidP="009A3C05"/>
    <w:p w:rsidR="009A3C05" w:rsidRDefault="009A3C05" w:rsidP="009A3C05">
      <w:r>
        <w:t> </w:t>
      </w:r>
    </w:p>
    <w:p w:rsidR="009A3C05" w:rsidRDefault="009A3C05" w:rsidP="009A3C05">
      <w:r>
        <w:t>Beneficiari ai formularelor R/TR 3, eliberate de casa de asigurări de sănătate</w:t>
      </w:r>
    </w:p>
    <w:p w:rsidR="009A3C05" w:rsidRDefault="009A3C05" w:rsidP="009A3C05">
      <w:r>
        <w:t>414</w:t>
      </w:r>
    </w:p>
    <w:p w:rsidR="009A3C05" w:rsidRDefault="009A3C05" w:rsidP="009A3C05"/>
    <w:p w:rsidR="009A3C05" w:rsidRDefault="009A3C05" w:rsidP="009A3C05">
      <w:r>
        <w:t> </w:t>
      </w:r>
    </w:p>
    <w:p w:rsidR="009A3C05" w:rsidRDefault="009A3C05" w:rsidP="009A3C05">
      <w:r>
        <w:lastRenderedPageBreak/>
        <w:t>Beneficiari ai formularelor R/TR 4, eliberate de casa de asigurări de sănătate</w:t>
      </w:r>
    </w:p>
    <w:p w:rsidR="009A3C05" w:rsidRDefault="009A3C05" w:rsidP="009A3C05">
      <w:r>
        <w:t>415</w:t>
      </w:r>
    </w:p>
    <w:p w:rsidR="009A3C05" w:rsidRDefault="009A3C05" w:rsidP="009A3C05"/>
    <w:p w:rsidR="009A3C05" w:rsidRDefault="009A3C05" w:rsidP="009A3C05">
      <w:r>
        <w:t> </w:t>
      </w:r>
    </w:p>
    <w:p w:rsidR="009A3C05" w:rsidRDefault="009A3C05" w:rsidP="009A3C05">
      <w:r>
        <w:t>Beneficiari ai formularelor R/TR 6, eliberate de casa de asigurări de sănătate</w:t>
      </w:r>
    </w:p>
    <w:p w:rsidR="009A3C05" w:rsidRDefault="009A3C05" w:rsidP="009A3C05">
      <w:r>
        <w:t>416</w:t>
      </w:r>
    </w:p>
    <w:p w:rsidR="009A3C05" w:rsidRDefault="009A3C05" w:rsidP="009A3C05"/>
    <w:p w:rsidR="009A3C05" w:rsidRDefault="009A3C05" w:rsidP="009A3C05">
      <w:r>
        <w:t> </w:t>
      </w:r>
    </w:p>
    <w:p w:rsidR="009A3C05" w:rsidRDefault="009A3C05" w:rsidP="009A3C05">
      <w:r>
        <w:t>*) Pentru persoanele nou - înscrise pe listă, medicii de familie ataşează la fişa medicală actele doveditoare care atestă calitatea de copil încredinţat sau dat în plasament şi de persoană instituţionalizată.</w:t>
      </w:r>
    </w:p>
    <w:p w:rsidR="009A3C05" w:rsidRDefault="009A3C05" w:rsidP="009A3C05"/>
    <w:p w:rsidR="009A3C05" w:rsidRDefault="009A3C05" w:rsidP="009A3C05">
      <w:r>
        <w:t>NOTĂ:</w:t>
      </w:r>
    </w:p>
    <w:p w:rsidR="009A3C05" w:rsidRDefault="009A3C05" w:rsidP="009A3C05"/>
    <w:p w:rsidR="009A3C05" w:rsidRDefault="009A3C05" w:rsidP="009A3C05">
      <w:r>
        <w:t>    În categoria 200 "Salariat sau categorii asimilate" intră următoarele categorii de persoane:</w:t>
      </w:r>
    </w:p>
    <w:p w:rsidR="009A3C05" w:rsidRDefault="009A3C05" w:rsidP="009A3C05"/>
    <w:p w:rsidR="009A3C05" w:rsidRDefault="009A3C05" w:rsidP="009A3C05">
      <w:r>
        <w:t>1. persoane care realizează venituri obţinute din asocierile fără personalitate juridică, conform Ordinului viceprim - ministrului, ministrul finanţelor publice, al ministrului muncii, familiei şi protecţiei sociale şi al ministrului sănătăţii nr. 1.045/2.084/793/2012 pentru aprobarea modelului, conţinutului, modalităţii de depunere şi de gestionare a "Declaraţiei privind obligaţiile de plată a contribuţiilor sociale, impozitului pe venit şi evidenţa nominală a persoanelor asigurate", cu modificările ulterioare;</w:t>
      </w:r>
    </w:p>
    <w:p w:rsidR="009A3C05" w:rsidRDefault="009A3C05" w:rsidP="009A3C05">
      <w:r>
        <w:t>2. asiguraţi preluaţi de casele judeţene de pensii de la unităţile în faliment;</w:t>
      </w:r>
    </w:p>
    <w:p w:rsidR="009A3C05" w:rsidRDefault="009A3C05" w:rsidP="009A3C05">
      <w:r>
        <w:t>3. membri ai comisiei de cenzori sau comitetului de audit, precum şi membri în consilii, comisii, comitete şi altele asemenea: preşedinţii asociaţiilor de proprietari sau alte persoane care îşi desfăşoară activitatea în baza contractului de mandat în cadrul asociaţiilor de proprietari;</w:t>
      </w:r>
    </w:p>
    <w:p w:rsidR="009A3C05" w:rsidRDefault="009A3C05" w:rsidP="009A3C05">
      <w:r>
        <w:t>4. persoane disponibilizate care beneficiază de plăţi compensatorii acordate în baza contractului colectiv sau individual de muncă suportate din fondul de salarii;</w:t>
      </w:r>
    </w:p>
    <w:p w:rsidR="009A3C05" w:rsidRDefault="009A3C05" w:rsidP="009A3C05">
      <w:r>
        <w:t>5. administratorii societăţilor comerciale, companiilor/societăţilor naţionale şi regiilor autonome, desemnaţi/numiţi în condiţiile legii, precum şi reprezentanţii în adunarea generală a acţionarilor şi în consiliul de administraţie - conform Ordinului viceprim - ministrului, ministrul finanţelor publice, al ministrului muncii, familiei, protecţiei sociale şi persoanelor vârstnice şi al ministrului sănătăţii nr. 1.045/2.084/793/2012", cu modificările ulterioare;</w:t>
      </w:r>
    </w:p>
    <w:p w:rsidR="009A3C05" w:rsidRDefault="009A3C05" w:rsidP="009A3C05">
      <w:r>
        <w:lastRenderedPageBreak/>
        <w:t>6. persoane fizice care realizează venituri sub formă de salarii de la angajatori nerezidenţi şi care achită contribuţiile sociale individuale - conform Ordinului viceprim - ministrului, ministrul finanţelor publice, al ministrului muncii, familiei, protecţiei sociale şi persoanelor vârstnice şi al ministrului sănătăţii nr. 1.045/2.084/793/2012", cu modificările ulterioare;</w:t>
      </w:r>
    </w:p>
    <w:p w:rsidR="009A3C05" w:rsidRDefault="009A3C05" w:rsidP="009A3C05">
      <w:r>
        <w:t>7. personal militar, poliţişti şi funcţionari publici cu statut special din sistemul administraţiei penitenciare, la trecerea în rezervă sau direct în retragere, respectiv la încetarea raporturilor de serviciu, fără drept de pensie, din domeniul apărării naţionale - Ordinului viceprim - ministrului, ministrul finanţelor publice, al ministrului muncii, familiei şi protecţiei sociale şi al ministrului sănătăţii nr. 1.045/2.084/793/2012", cu modificările ulterioare.</w:t>
      </w:r>
    </w:p>
    <w:p w:rsidR="009A3C05" w:rsidRDefault="009A3C05" w:rsidP="009A3C05"/>
    <w:p w:rsidR="009A3C05" w:rsidRDefault="009A3C05" w:rsidP="009A3C05">
      <w:r>
        <w:t>    În categoria 203 "Persoane cu venituri din activităţi independente" intră următoarele categorii de persoane asimilate acestei categorii:</w:t>
      </w:r>
    </w:p>
    <w:p w:rsidR="009A3C05" w:rsidRDefault="009A3C05" w:rsidP="009A3C05"/>
    <w:p w:rsidR="009A3C05" w:rsidRDefault="009A3C05" w:rsidP="009A3C05">
      <w:r>
        <w:t>1. persoane care realizează venituri obţinute dintr-o asociere cu o persoană juridică contribuabil, care nu generează o persoană juridică conform Ordinului viceprim - ministrului, ministrul finanţelor publice, al ministrului muncii, familiei, protecţiei sociale şi persoanelor vârstnice şi al ministrului sănătăţii nr. 1.045/2.084/793/2012", cu modificările ulterioare;</w:t>
      </w:r>
    </w:p>
    <w:p w:rsidR="009A3C05" w:rsidRDefault="009A3C05" w:rsidP="009A3C05">
      <w:r>
        <w:t>2. persoane care realizează venituri din activitatea de expertiză contabilă şi tehnică, judiciară şi extrajudiciară;</w:t>
      </w:r>
    </w:p>
    <w:p w:rsidR="009A3C05" w:rsidRDefault="009A3C05" w:rsidP="009A3C05">
      <w:r>
        <w:t>3. întreprinzătorii titulari ai unei întreprinderi individuale;</w:t>
      </w:r>
    </w:p>
    <w:p w:rsidR="009A3C05" w:rsidRDefault="009A3C05" w:rsidP="009A3C05">
      <w:r>
        <w:t>4. membrii întreprinderii familiale;</w:t>
      </w:r>
    </w:p>
    <w:p w:rsidR="009A3C05" w:rsidRDefault="009A3C05" w:rsidP="009A3C05">
      <w:r>
        <w:t>5. persoane care realizează venituri din activităţi desfăşurate în baza contractelor/convenţiilor civile încheiate potrivit Legii nr. 287/2009 privind Codul civil, republicată, cu modificările ulterioare, precum şi a contractelor de agent, conform Ordinului viceprim - ministrului, ministrul finanţelor publice, al ministrului muncii, familiei, protecţiei sociale şi persoanelor vârstnice şi al ministrului sănătăţii nr. 1.045/2.084/793/2012", cu modificările ulterioare.</w:t>
      </w:r>
    </w:p>
    <w:p w:rsidR="009A3C05" w:rsidRDefault="009A3C05" w:rsidP="009A3C05"/>
    <w:p w:rsidR="009A3C05" w:rsidRDefault="009A3C05" w:rsidP="009A3C05">
      <w:r>
        <w:t>    În categoria 303 "Şomer sau beneficiar de alocaţie de sprijin" intră următoarea categorie de persoane asimilată acestei categorii:</w:t>
      </w:r>
    </w:p>
    <w:p w:rsidR="009A3C05" w:rsidRDefault="009A3C05" w:rsidP="009A3C05"/>
    <w:p w:rsidR="009A3C05" w:rsidRDefault="009A3C05" w:rsidP="009A3C05">
      <w:r>
        <w:t>- persoane disponibilizate care beneficiază de plăţi compensatorii suportate de bugetul asigurărilor de şomaj.</w:t>
      </w:r>
    </w:p>
    <w:p w:rsidR="009A3C05" w:rsidRDefault="009A3C05" w:rsidP="009A3C05"/>
    <w:p w:rsidR="009A3C05" w:rsidRDefault="009A3C05" w:rsidP="009A3C05">
      <w:r>
        <w:t>    În categoria 206 "Persoane cu venituri ocazionale" intră şi următoarele categorii de persoane asimilate acestei categorii:</w:t>
      </w:r>
    </w:p>
    <w:p w:rsidR="009A3C05" w:rsidRDefault="009A3C05" w:rsidP="009A3C05"/>
    <w:p w:rsidR="009A3C05" w:rsidRDefault="009A3C05" w:rsidP="009A3C05">
      <w:r>
        <w:t>1. persoane cu venituri din dividende, dobânzi;</w:t>
      </w:r>
    </w:p>
    <w:p w:rsidR="009A3C05" w:rsidRDefault="009A3C05" w:rsidP="009A3C05">
      <w:r>
        <w:t>2. persoane cu câştiguri din premii şi jocuri de noroc.</w:t>
      </w:r>
    </w:p>
    <w:p w:rsidR="009A3C05" w:rsidRDefault="009A3C05" w:rsidP="009A3C05"/>
    <w:p w:rsidR="009A3C05" w:rsidRDefault="009A3C05" w:rsidP="009A3C05"/>
    <w:p w:rsidR="009A3C05" w:rsidRDefault="009A3C05" w:rsidP="009A3C05"/>
    <w:p w:rsidR="009A3C05" w:rsidRDefault="009A3C05" w:rsidP="009A3C05">
      <w:r>
        <w:t>ANEXA Nr. 2</w:t>
      </w:r>
    </w:p>
    <w:p w:rsidR="009A3C05" w:rsidRDefault="009A3C05" w:rsidP="009A3C05">
      <w:r>
        <w:t>(Anexa 8 - a la Ordinul nr. 452/2016)</w:t>
      </w:r>
    </w:p>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Data . . . . . . . . . .</w:t>
      </w:r>
    </w:p>
    <w:p w:rsidR="009A3C05" w:rsidRDefault="009A3C05" w:rsidP="009A3C05"/>
    <w:p w:rsidR="009A3C05" w:rsidRDefault="009A3C05" w:rsidP="009A3C05">
      <w:r>
        <w:t>1.1. Borderou centralizator medicamente compensate şi gratuite în tratamentul ambulatoriu</w:t>
      </w:r>
    </w:p>
    <w:p w:rsidR="009A3C05" w:rsidRDefault="009A3C05" w:rsidP="009A3C05">
      <w:r>
        <w:t>pentru luna . . . . . . . . . . anul . . . . . . . . . .</w:t>
      </w:r>
    </w:p>
    <w:p w:rsidR="009A3C05" w:rsidRDefault="009A3C05" w:rsidP="009A3C05">
      <w:r>
        <w:t>care însoţeşte factura seria . . . . . . . . . . nr. . . . . . . . . ./data . . . . . . . . . .</w:t>
      </w:r>
    </w:p>
    <w:p w:rsidR="009A3C05" w:rsidRDefault="009A3C05" w:rsidP="009A3C05"/>
    <w:p w:rsidR="009A3C05" w:rsidRDefault="009A3C05" w:rsidP="009A3C05">
      <w:r>
        <w:t>- lei -</w:t>
      </w:r>
    </w:p>
    <w:p w:rsidR="009A3C05" w:rsidRDefault="009A3C05" w:rsidP="009A3C05"/>
    <w:p w:rsidR="009A3C05" w:rsidRDefault="009A3C05" w:rsidP="009A3C05"/>
    <w:p w:rsidR="009A3C05" w:rsidRDefault="009A3C05" w:rsidP="009A3C05">
      <w:r>
        <w:t>Nr.</w:t>
      </w:r>
    </w:p>
    <w:p w:rsidR="009A3C05" w:rsidRDefault="009A3C05" w:rsidP="009A3C05">
      <w:r>
        <w:t>crt.</w:t>
      </w:r>
    </w:p>
    <w:p w:rsidR="009A3C05" w:rsidRDefault="009A3C05" w:rsidP="009A3C05"/>
    <w:p w:rsidR="009A3C05" w:rsidRDefault="009A3C05" w:rsidP="009A3C05">
      <w:r>
        <w:t>Bon fiscal</w:t>
      </w:r>
    </w:p>
    <w:p w:rsidR="009A3C05" w:rsidRDefault="009A3C05" w:rsidP="009A3C05"/>
    <w:p w:rsidR="009A3C05" w:rsidRDefault="009A3C05" w:rsidP="009A3C05">
      <w:r>
        <w:t>Serie şi nr. prescripţie</w:t>
      </w:r>
    </w:p>
    <w:p w:rsidR="009A3C05" w:rsidRDefault="009A3C05" w:rsidP="009A3C05"/>
    <w:p w:rsidR="009A3C05" w:rsidRDefault="009A3C05" w:rsidP="009A3C05">
      <w:r>
        <w:lastRenderedPageBreak/>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card european</w:t>
      </w:r>
    </w:p>
    <w:p w:rsidR="009A3C05" w:rsidRDefault="009A3C05" w:rsidP="009A3C05"/>
    <w:p w:rsidR="009A3C05" w:rsidRDefault="009A3C05" w:rsidP="009A3C05">
      <w:r>
        <w:t>*) Nr. şi serie paşaport</w:t>
      </w:r>
    </w:p>
    <w:p w:rsidR="009A3C05" w:rsidRDefault="009A3C05" w:rsidP="009A3C05"/>
    <w:p w:rsidR="009A3C05" w:rsidRDefault="009A3C05" w:rsidP="009A3C05">
      <w:r>
        <w:t>Tip formular/ document european</w:t>
      </w:r>
    </w:p>
    <w:p w:rsidR="009A3C05" w:rsidRDefault="009A3C05" w:rsidP="009A3C05"/>
    <w:p w:rsidR="009A3C05" w:rsidRDefault="009A3C05" w:rsidP="009A3C05">
      <w:r>
        <w:t>**) Tip document</w:t>
      </w:r>
    </w:p>
    <w:p w:rsidR="009A3C05" w:rsidRDefault="009A3C05" w:rsidP="009A3C05"/>
    <w:p w:rsidR="009A3C05" w:rsidRDefault="009A3C05" w:rsidP="009A3C05">
      <w:r>
        <w:t>***) 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lastRenderedPageBreak/>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16</w:t>
      </w:r>
    </w:p>
    <w:p w:rsidR="009A3C05" w:rsidRDefault="009A3C05" w:rsidP="009A3C05"/>
    <w:p w:rsidR="009A3C05" w:rsidRDefault="009A3C05" w:rsidP="009A3C05">
      <w:r>
        <w:t>17</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lastRenderedPageBreak/>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1 - Valoarea compensată aferentă reţetelor prescrise de medicul de familie ca urmare a scrisorii medicale de la medicul de medicina muncii (coloanele 11 - 17 sunt egale cu totalul de la col. 10 - 16 din tabelul 1.2. din prezenta anexă)</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2 - Valoarea compensată aferentă reţetelor eliberate pentru titularii de card european</w:t>
      </w:r>
    </w:p>
    <w:p w:rsidR="009A3C05" w:rsidRDefault="009A3C05" w:rsidP="009A3C05">
      <w:r>
        <w:t>(coloanele 11 - 17 sunt egale cu totalul de la col. 8 - 14 din tabelul 1.3. din prezenta anexă)</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3 - Valoarea compensată aferentă reţetelor eliberate pentru pacienţii din statele cu care România a încheiat acorduri, înţelegeri, convenţii sau protocoale internaţionale cu prevederi în domeniul sănătăţii (coloanele 11 - 17 sunt egale cu totalul de la col. 9 - 15 din tabelul 1.4 din prezenta anexă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4 - Valoarea compensată aferentă reţetelor eliberate pentru titularii de formulare europene (coloanele 11 - 17 sunt egale cu totalul de la col. 9 - 15 din tabelul 1.5. din prezenta anexă)</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xml:space="preserve">Subtotalul 5 - Valoarea compensată aferentă DCI-urilor notate cu (**) potrivit anexei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w:t>
      </w:r>
      <w:r>
        <w:lastRenderedPageBreak/>
        <w:t>naţionale de sănătate, cu modificările şi completările ulterioare (coloanele 11 - 17 sunt egale cu totalul de la col. 11 - 17 din tabelul 1.6. din prezenta anexă)</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numai în situaţia completării coloanei (8) sau (9).</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r>
        <w:t>***) Se completează numai în situaţia completării coloanei (6), (8) sau (9).</w:t>
      </w:r>
    </w:p>
    <w:p w:rsidR="009A3C05" w:rsidRDefault="009A3C05" w:rsidP="009A3C05"/>
    <w:p w:rsidR="009A3C05" w:rsidRDefault="009A3C05" w:rsidP="009A3C05"/>
    <w:p w:rsidR="009A3C05" w:rsidRDefault="009A3C05" w:rsidP="009A3C05">
      <w:r>
        <w:t>    Prescripţiile medicale vor fi înscrise în borderou în ordine cronologică, în funcţie de data bonului fiscal.</w:t>
      </w:r>
    </w:p>
    <w:p w:rsidR="009A3C05" w:rsidRDefault="009A3C05" w:rsidP="009A3C05">
      <w:r>
        <w:t>    Total Coloana (12) = coloana (13) + coloana (14) + coloana (15) + coloana (16) + coloana (17) şi reprezintă suma pentru care s-a emis factura.</w:t>
      </w:r>
    </w:p>
    <w:p w:rsidR="009A3C05" w:rsidRDefault="009A3C05" w:rsidP="009A3C05">
      <w:r>
        <w:t>    Coloana (14) nu conţine valoarea compensată a prescripţiilor pentru pensionari 0 - 700 lei.</w:t>
      </w:r>
    </w:p>
    <w:p w:rsidR="009A3C05" w:rsidRDefault="009A3C05" w:rsidP="009A3C05">
      <w:r>
        <w:t>    Coloanele (13) - (17) nu conţin valoarea compensată a medicamentelor care fac obiectul contractelor cost - volum/cost - volum - rezultat.</w:t>
      </w:r>
    </w:p>
    <w:p w:rsidR="009A3C05" w:rsidRDefault="009A3C05" w:rsidP="009A3C05">
      <w:r>
        <w:t>Nota 1: Subtotal 1 + subtotal 2 + subtotal 3 + subtotal 4 + subtotal 5 * total coloana 12.</w:t>
      </w:r>
    </w:p>
    <w:p w:rsidR="009A3C05" w:rsidRDefault="009A3C05" w:rsidP="009A3C05">
      <w:r>
        <w:t>Nota 2: Borderoul centralizator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Data . . . . . . . . . .</w:t>
      </w:r>
    </w:p>
    <w:p w:rsidR="009A3C05" w:rsidRDefault="009A3C05" w:rsidP="009A3C05"/>
    <w:p w:rsidR="009A3C05" w:rsidRDefault="009A3C05" w:rsidP="009A3C05">
      <w:r>
        <w:t>1.2. Extras borderou centralizator</w:t>
      </w:r>
    </w:p>
    <w:p w:rsidR="009A3C05" w:rsidRDefault="009A3C05" w:rsidP="009A3C05">
      <w:r>
        <w:t>reţete prescrise de medicul de familie ca urmare a scrisorii medicale de la medicul de medicina muncii</w:t>
      </w:r>
    </w:p>
    <w:p w:rsidR="009A3C05" w:rsidRDefault="009A3C05" w:rsidP="009A3C05">
      <w:r>
        <w:t>pentru luna . . . . . . . . . . anul . . . . . . . . .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 Nr. şi serie paşaport</w:t>
      </w:r>
    </w:p>
    <w:p w:rsidR="009A3C05" w:rsidRDefault="009A3C05" w:rsidP="009A3C05"/>
    <w:p w:rsidR="009A3C05" w:rsidRDefault="009A3C05" w:rsidP="009A3C05">
      <w:r>
        <w:lastRenderedPageBreak/>
        <w:t>Tip formular/ document european</w:t>
      </w:r>
    </w:p>
    <w:p w:rsidR="009A3C05" w:rsidRDefault="009A3C05" w:rsidP="009A3C05"/>
    <w:p w:rsidR="009A3C05" w:rsidRDefault="009A3C05" w:rsidP="009A3C05">
      <w:r>
        <w:t>**) Tip document</w:t>
      </w:r>
    </w:p>
    <w:p w:rsidR="009A3C05" w:rsidRDefault="009A3C05" w:rsidP="009A3C05"/>
    <w:p w:rsidR="009A3C05" w:rsidRDefault="009A3C05" w:rsidP="009A3C05">
      <w:r>
        <w:t>***) 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lastRenderedPageBreak/>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16</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numai în situaţia completării coloanei (7) sau (8).</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r>
        <w:t>***) Se completează numai în situaţia completării coloanei (6), (7) sau (8).</w:t>
      </w:r>
    </w:p>
    <w:p w:rsidR="009A3C05" w:rsidRDefault="009A3C05" w:rsidP="009A3C05"/>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(11) = coloana (12) + coloana (13) + coloana (14) + coloana (15) + coloana (16), şi este inclusă în total coloana (12) din tabelul 1.1. din prezenta anexă.</w:t>
      </w:r>
    </w:p>
    <w:p w:rsidR="009A3C05" w:rsidRDefault="009A3C05" w:rsidP="009A3C05">
      <w:r>
        <w:t>    Coloana (13) nu conţine valoarea compensată a prescripţiilor pentru pensionarii 0 - 700 lei.</w:t>
      </w:r>
    </w:p>
    <w:p w:rsidR="009A3C05" w:rsidRDefault="009A3C05" w:rsidP="009A3C05">
      <w:r>
        <w:t>    Coloanele (12) - (16) nu conţin valoarea compensată a medicamentelor care fac obiectul contractelor cost - volum/cost - volum - rezultat.</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Data . . . . . . . . . .</w:t>
      </w:r>
    </w:p>
    <w:p w:rsidR="009A3C05" w:rsidRDefault="009A3C05" w:rsidP="009A3C05"/>
    <w:p w:rsidR="009A3C05" w:rsidRDefault="009A3C05" w:rsidP="009A3C05">
      <w:r>
        <w:t>1.3. Extras borderou centralizator</w:t>
      </w:r>
    </w:p>
    <w:p w:rsidR="009A3C05" w:rsidRDefault="009A3C05" w:rsidP="009A3C05">
      <w:r>
        <w:t>reţete eliberate pentru titularii de card european</w:t>
      </w:r>
    </w:p>
    <w:p w:rsidR="009A3C05" w:rsidRDefault="009A3C05" w:rsidP="009A3C05">
      <w:r>
        <w:t>pentru luna . . . . . . . . . . anul . . . . . . . . . .</w:t>
      </w:r>
    </w:p>
    <w:p w:rsidR="009A3C05" w:rsidRDefault="009A3C05" w:rsidP="009A3C05"/>
    <w:p w:rsidR="009A3C05" w:rsidRDefault="009A3C05" w:rsidP="009A3C05">
      <w:r>
        <w:t>- lei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lastRenderedPageBreak/>
        <w:t>Ţara</w:t>
      </w:r>
    </w:p>
    <w:p w:rsidR="009A3C05" w:rsidRDefault="009A3C05" w:rsidP="009A3C05"/>
    <w:p w:rsidR="009A3C05" w:rsidRDefault="009A3C05" w:rsidP="009A3C05">
      <w:r>
        <w:t>Nr. card european</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lastRenderedPageBreak/>
        <w:t>14</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lastRenderedPageBreak/>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(9) = coloana (10) + coloana (11) + coloana (12) + coloana (13) + coloana (14) şi este inclusă în total coloana (12) din tabelul 1.1. din prezenta anexă.</w:t>
      </w:r>
    </w:p>
    <w:p w:rsidR="009A3C05" w:rsidRDefault="009A3C05" w:rsidP="009A3C05">
      <w:r>
        <w:t>    Coloanele (10) - (14) nu conţin valoarea compensată şi a medicamentelor care fac obiectul contractelor cost - volum/cost - volum - rezultat.</w:t>
      </w:r>
    </w:p>
    <w:p w:rsidR="009A3C05" w:rsidRDefault="009A3C05" w:rsidP="009A3C05">
      <w:r>
        <w:t>NOTĂ:</w:t>
      </w:r>
    </w:p>
    <w:p w:rsidR="009A3C05" w:rsidRDefault="009A3C05" w:rsidP="009A3C05"/>
    <w:p w:rsidR="009A3C05" w:rsidRDefault="009A3C05" w:rsidP="009A3C05">
      <w:r>
        <w:lastRenderedPageBreak/>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adresa . . . . . . . . . .</w:t>
      </w:r>
    </w:p>
    <w:p w:rsidR="009A3C05" w:rsidRDefault="009A3C05" w:rsidP="009A3C05">
      <w:r>
        <w:t>Nr. contract . . . . . . . . . . încheiat cu CAS . . . . . . . . . .</w:t>
      </w:r>
    </w:p>
    <w:p w:rsidR="009A3C05" w:rsidRDefault="009A3C05" w:rsidP="009A3C05">
      <w:r>
        <w:t>Nr. . . . . . . . . . Data . . . . . . . . . .</w:t>
      </w:r>
    </w:p>
    <w:p w:rsidR="009A3C05" w:rsidRDefault="009A3C05" w:rsidP="009A3C05"/>
    <w:p w:rsidR="009A3C05" w:rsidRDefault="009A3C05" w:rsidP="009A3C05">
      <w:r>
        <w:t>1.4. Extras borderou centralizator</w:t>
      </w:r>
    </w:p>
    <w:p w:rsidR="009A3C05" w:rsidRDefault="009A3C05" w:rsidP="009A3C05">
      <w:r>
        <w:t>reţete eliberate pentru pacienţii din statele cu care România a încheiat acorduri, înţelegeri, convenţii sau protocoale internaţionale cu prevederi în domeniul sănătăţii</w:t>
      </w:r>
    </w:p>
    <w:p w:rsidR="009A3C05" w:rsidRDefault="009A3C05" w:rsidP="009A3C05">
      <w:r>
        <w:t>pentru luna . . . . . . . . . . anul . . . . . . . . . .</w:t>
      </w:r>
    </w:p>
    <w:p w:rsidR="009A3C05" w:rsidRDefault="009A3C05" w:rsidP="009A3C05"/>
    <w:p w:rsidR="009A3C05" w:rsidRDefault="009A3C05" w:rsidP="009A3C05">
      <w:r>
        <w:t>- lei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lastRenderedPageBreak/>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CNP/CID asigurat</w:t>
      </w:r>
    </w:p>
    <w:p w:rsidR="009A3C05" w:rsidRDefault="009A3C05" w:rsidP="009A3C05"/>
    <w:p w:rsidR="009A3C05" w:rsidRDefault="009A3C05" w:rsidP="009A3C05">
      <w:r>
        <w:t>Nr. şi serie paşaport</w:t>
      </w:r>
    </w:p>
    <w:p w:rsidR="009A3C05" w:rsidRDefault="009A3C05" w:rsidP="009A3C05"/>
    <w:p w:rsidR="009A3C05" w:rsidRDefault="009A3C05" w:rsidP="009A3C05">
      <w:r>
        <w:t>*) Tip document</w:t>
      </w:r>
    </w:p>
    <w:p w:rsidR="009A3C05" w:rsidRDefault="009A3C05" w:rsidP="009A3C05"/>
    <w:p w:rsidR="009A3C05" w:rsidRDefault="009A3C05" w:rsidP="009A3C05">
      <w:r>
        <w:t>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lastRenderedPageBreak/>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(10) = coloana (11) + coloana (12) + coloana (13) + coloana (14) + coloana (15) şi este inclusă în total coloana (12) din tabelul 1.1. din prezenta anexă.</w:t>
      </w:r>
    </w:p>
    <w:p w:rsidR="009A3C05" w:rsidRDefault="009A3C05" w:rsidP="009A3C05">
      <w:r>
        <w:t>    Coloanele (11) - (15) nu conţin valoarea compensată a medicamentelor care fac obiectul contractelor cost - volum/cost - volum - rezultat.</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Data . . . . . . . . . .</w:t>
      </w:r>
    </w:p>
    <w:p w:rsidR="009A3C05" w:rsidRDefault="009A3C05" w:rsidP="009A3C05"/>
    <w:p w:rsidR="009A3C05" w:rsidRDefault="009A3C05" w:rsidP="009A3C05">
      <w:r>
        <w:t>1.5. Extras borderou centralizator</w:t>
      </w:r>
    </w:p>
    <w:p w:rsidR="009A3C05" w:rsidRDefault="009A3C05" w:rsidP="009A3C05">
      <w:r>
        <w:t>reţete eliberate pentru titularii de formulare europene</w:t>
      </w:r>
    </w:p>
    <w:p w:rsidR="009A3C05" w:rsidRDefault="009A3C05" w:rsidP="009A3C05">
      <w:r>
        <w:t>pentru luna . . . . . . . . . . anul . . . . . . . . .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CNP/CID asigurat</w:t>
      </w:r>
    </w:p>
    <w:p w:rsidR="009A3C05" w:rsidRDefault="009A3C05" w:rsidP="009A3C05"/>
    <w:p w:rsidR="009A3C05" w:rsidRDefault="009A3C05" w:rsidP="009A3C05">
      <w:r>
        <w:t>Nr. şi serie paşaport</w:t>
      </w:r>
    </w:p>
    <w:p w:rsidR="009A3C05" w:rsidRDefault="009A3C05" w:rsidP="009A3C05"/>
    <w:p w:rsidR="009A3C05" w:rsidRDefault="009A3C05" w:rsidP="009A3C05">
      <w:r>
        <w:t>Tip formular/ document European</w:t>
      </w:r>
    </w:p>
    <w:p w:rsidR="009A3C05" w:rsidRDefault="009A3C05" w:rsidP="009A3C05"/>
    <w:p w:rsidR="009A3C05" w:rsidRDefault="009A3C05" w:rsidP="009A3C05">
      <w:r>
        <w:t>Ţara</w:t>
      </w:r>
    </w:p>
    <w:p w:rsidR="009A3C05" w:rsidRDefault="009A3C05" w:rsidP="009A3C05"/>
    <w:p w:rsidR="009A3C05" w:rsidRDefault="009A3C05" w:rsidP="009A3C05">
      <w:r>
        <w:lastRenderedPageBreak/>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lastRenderedPageBreak/>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(10) = coloana (11) + coloana (12) + coloana (13) + coloana (14) + coloana (15) şi este inclus în total coloana (12) din tabelul 1.1. din prezenta anexă.</w:t>
      </w:r>
    </w:p>
    <w:p w:rsidR="009A3C05" w:rsidRDefault="009A3C05" w:rsidP="009A3C05">
      <w:r>
        <w:t>    Coloanele (11) - (15) nu conţin valoarea compensată şi a medicamentelor care fac obiectul contractelor cost - volum/cost - volum - rezultat.</w:t>
      </w:r>
    </w:p>
    <w:p w:rsidR="009A3C05" w:rsidRDefault="009A3C05" w:rsidP="009A3C05">
      <w:r>
        <w:lastRenderedPageBreak/>
        <w:t>NOTĂ:</w:t>
      </w:r>
    </w:p>
    <w:p w:rsidR="009A3C05" w:rsidRDefault="009A3C05" w:rsidP="009A3C05"/>
    <w:p w:rsidR="009A3C05" w:rsidRDefault="009A3C05" w:rsidP="009A3C05">
      <w:r>
        <w:t>    Extrasul se transmite în format electronic (cu semnătură electronică extinsă) la CAS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CAS . . . . . . . . . .</w:t>
      </w:r>
    </w:p>
    <w:p w:rsidR="009A3C05" w:rsidRDefault="009A3C05" w:rsidP="009A3C05">
      <w:r>
        <w:t>Nr. . . . . . . . . . data . . . . . . . . . .</w:t>
      </w:r>
    </w:p>
    <w:p w:rsidR="009A3C05" w:rsidRDefault="009A3C05" w:rsidP="009A3C05"/>
    <w:p w:rsidR="009A3C05" w:rsidRDefault="009A3C05" w:rsidP="009A3C05">
      <w:r>
        <w:t>1.6. Extras borderou centralizator DCI-uri notate cu (**)1</w:t>
      </w:r>
    </w:p>
    <w:p w:rsidR="009A3C05" w:rsidRDefault="009A3C05" w:rsidP="009A3C05">
      <w:r>
        <w:t>potrivit anexei la Hotărârea Guvernului nr. 720/2008, cu modificările şi completările ulterioare,</w:t>
      </w:r>
    </w:p>
    <w:p w:rsidR="009A3C05" w:rsidRDefault="009A3C05" w:rsidP="009A3C05">
      <w:r>
        <w:t>pentru luna . . . . . . . . . . anul . . . . . . . . .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card european</w:t>
      </w:r>
    </w:p>
    <w:p w:rsidR="009A3C05" w:rsidRDefault="009A3C05" w:rsidP="009A3C05"/>
    <w:p w:rsidR="009A3C05" w:rsidRDefault="009A3C05" w:rsidP="009A3C05">
      <w:r>
        <w:t>*) Nr. şi serie paşaport</w:t>
      </w:r>
    </w:p>
    <w:p w:rsidR="009A3C05" w:rsidRDefault="009A3C05" w:rsidP="009A3C05"/>
    <w:p w:rsidR="009A3C05" w:rsidRDefault="009A3C05" w:rsidP="009A3C05">
      <w:r>
        <w:t>Tip formular european/ document</w:t>
      </w:r>
    </w:p>
    <w:p w:rsidR="009A3C05" w:rsidRDefault="009A3C05" w:rsidP="009A3C05"/>
    <w:p w:rsidR="009A3C05" w:rsidRDefault="009A3C05" w:rsidP="009A3C05">
      <w:r>
        <w:t>**) Tip document</w:t>
      </w:r>
    </w:p>
    <w:p w:rsidR="009A3C05" w:rsidRDefault="009A3C05" w:rsidP="009A3C05"/>
    <w:p w:rsidR="009A3C05" w:rsidRDefault="009A3C05" w:rsidP="009A3C05">
      <w:r>
        <w:t>***) Ţara</w:t>
      </w:r>
    </w:p>
    <w:p w:rsidR="009A3C05" w:rsidRDefault="009A3C05" w:rsidP="009A3C05"/>
    <w:p w:rsidR="009A3C05" w:rsidRDefault="009A3C05" w:rsidP="009A3C05">
      <w:r>
        <w:t>Valoare prescripţie</w:t>
      </w:r>
    </w:p>
    <w:p w:rsidR="009A3C05" w:rsidRDefault="009A3C05" w:rsidP="009A3C05"/>
    <w:p w:rsidR="009A3C05" w:rsidRDefault="009A3C05" w:rsidP="009A3C05">
      <w:r>
        <w:t>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lastRenderedPageBreak/>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16</w:t>
      </w:r>
    </w:p>
    <w:p w:rsidR="009A3C05" w:rsidRDefault="009A3C05" w:rsidP="009A3C05"/>
    <w:p w:rsidR="009A3C05" w:rsidRDefault="009A3C05" w:rsidP="009A3C05">
      <w:r>
        <w:t>17</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numai în situaţia completării coloanei (8) sau (9).</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r>
        <w:lastRenderedPageBreak/>
        <w:t>***) Se completează numai în situaţia completării coloanei (6), (8) sau (9).</w:t>
      </w:r>
    </w:p>
    <w:p w:rsidR="009A3C05" w:rsidRDefault="009A3C05" w:rsidP="009A3C05"/>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Se va detalia în subsolul borderoului valoarea compensate pe fiecare G pentru sublista C - secţiunea C1, respectiv pe fiecare DCI notat cu (**)1 potrivit anexei la Hotărârea Guvernului nr. 720/2008, cu modificările şi completările ulterioare, pentru celelalte liste, după caz.</w:t>
      </w:r>
    </w:p>
    <w:p w:rsidR="009A3C05" w:rsidRDefault="009A3C05" w:rsidP="009A3C05">
      <w:r>
        <w:t>    Total Coloana (12) = coloana (13) + coloana (14) + coloana (15) + coloana (16) + coloana (17) şi este inclus în total coloana (12) din tabelul 1.1. din prezenta anexă.</w:t>
      </w:r>
    </w:p>
    <w:p w:rsidR="009A3C05" w:rsidRDefault="009A3C05" w:rsidP="009A3C05">
      <w:r>
        <w:t>    Coloana (14) nu conţine valoarea compensată a prescripţiilor 0 - 700 lei.</w:t>
      </w:r>
    </w:p>
    <w:p w:rsidR="009A3C05" w:rsidRDefault="009A3C05" w:rsidP="009A3C05">
      <w:r>
        <w:t>    Coloanele (13) - (17) nu conţin valoarea compensată a medicamentelor care fac obiectul contractelor cost - volum/cost - volum - rezultat.</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ANEXA Nr. 3</w:t>
      </w:r>
    </w:p>
    <w:p w:rsidR="009A3C05" w:rsidRDefault="009A3C05" w:rsidP="009A3C05">
      <w:r>
        <w:t>(Anexa 8 - b la Ordinul nr. 452/2016)</w:t>
      </w:r>
    </w:p>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CAS . . . . . . . . . .</w:t>
      </w:r>
    </w:p>
    <w:p w:rsidR="009A3C05" w:rsidRDefault="009A3C05" w:rsidP="009A3C05">
      <w:r>
        <w:t>Nr. . . . . . . . . . . Data . . . . . . . . . .</w:t>
      </w:r>
    </w:p>
    <w:p w:rsidR="009A3C05" w:rsidRDefault="009A3C05" w:rsidP="009A3C05"/>
    <w:p w:rsidR="009A3C05" w:rsidRDefault="009A3C05" w:rsidP="009A3C05">
      <w:r>
        <w:t>Borderou centralizator pensionari 0 - 700 lei</w:t>
      </w:r>
    </w:p>
    <w:p w:rsidR="009A3C05" w:rsidRDefault="009A3C05" w:rsidP="009A3C05">
      <w:r>
        <w:t>pentru luna . . . . . . . . . . anul . . . . . . . . . .,</w:t>
      </w:r>
    </w:p>
    <w:p w:rsidR="009A3C05" w:rsidRDefault="009A3C05" w:rsidP="009A3C05">
      <w:r>
        <w:t>care însoţeşte factura seria . . . . . . . . . . nr. . . . . . . . . . ./data . . . . . . . . .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sublista B, din care:</w:t>
      </w:r>
    </w:p>
    <w:p w:rsidR="009A3C05" w:rsidRDefault="009A3C05" w:rsidP="009A3C05"/>
    <w:p w:rsidR="009A3C05" w:rsidRDefault="009A3C05" w:rsidP="009A3C05">
      <w:r>
        <w:t>*) Valoare compensare CNAS 50%</w:t>
      </w:r>
    </w:p>
    <w:p w:rsidR="009A3C05" w:rsidRDefault="009A3C05" w:rsidP="009A3C05"/>
    <w:p w:rsidR="009A3C05" w:rsidRDefault="009A3C05" w:rsidP="009A3C05">
      <w:r>
        <w:t>*) Valoare compensare MS 40%</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numai total coloană.</w:t>
      </w:r>
    </w:p>
    <w:p w:rsidR="009A3C05" w:rsidRDefault="009A3C05" w:rsidP="009A3C05"/>
    <w:p w:rsidR="009A3C05" w:rsidRDefault="009A3C05" w:rsidP="009A3C05"/>
    <w:p w:rsidR="009A3C05" w:rsidRDefault="009A3C05" w:rsidP="009A3C05">
      <w:r>
        <w:lastRenderedPageBreak/>
        <w:t>    Prescripţiile medicale vor fi înscrise în borderou în ordine cronologică, în funcţie de data bonului fiscal.</w:t>
      </w:r>
    </w:p>
    <w:p w:rsidR="009A3C05" w:rsidRDefault="009A3C05" w:rsidP="009A3C05">
      <w:r>
        <w:t>    Total Coloana (7) = reprezintă suma pentru care s-a emis factura.</w:t>
      </w:r>
    </w:p>
    <w:p w:rsidR="009A3C05" w:rsidRDefault="009A3C05" w:rsidP="009A3C05">
      <w:r>
        <w:t>    Coloanele (7) - (9) nu conţin valoarea compensată şi a medicamentelor care fac obiectul contractelor cost - volum/cost - volum - rezultat.</w:t>
      </w:r>
    </w:p>
    <w:p w:rsidR="009A3C05" w:rsidRDefault="009A3C05" w:rsidP="009A3C05">
      <w:r>
        <w:t>    Se va detalia în subsolul borderoului valoarea compensată pe fiecare DCI notat cu (**)1 potrivit anexei la Hotărârea Guvernului nr. 720/2008, cu modificările şi completările ulterioare, după caz.</w:t>
      </w:r>
    </w:p>
    <w:p w:rsidR="009A3C05" w:rsidRDefault="009A3C05" w:rsidP="009A3C05">
      <w:r>
        <w:t>NOTĂ:</w:t>
      </w:r>
    </w:p>
    <w:p w:rsidR="009A3C05" w:rsidRDefault="009A3C05" w:rsidP="009A3C05"/>
    <w:p w:rsidR="009A3C05" w:rsidRDefault="009A3C05" w:rsidP="009A3C05">
      <w:r>
        <w:t>    Borderoul centralizator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ANEXA Nr. 4</w:t>
      </w:r>
    </w:p>
    <w:p w:rsidR="009A3C05" w:rsidRDefault="009A3C05" w:rsidP="009A3C05">
      <w:r>
        <w:t>(Anexa 8 - c la Ordinul nr. 452/2016)</w:t>
      </w:r>
    </w:p>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t>I. Borderou centralizator medicamente compensate şi gratuite în tratamentul ambulatoriu care fac obiectul contractelor cost - volum pentru luna . . . . . . . . . . anul . . . . . . . . . .,</w:t>
      </w:r>
    </w:p>
    <w:p w:rsidR="009A3C05" w:rsidRDefault="009A3C05" w:rsidP="009A3C05">
      <w:r>
        <w:t>care însoţeşte factura seria . . . . . . . . . . nr. . . . . . . . . . ./data . . . . . . . . . .</w:t>
      </w:r>
    </w:p>
    <w:p w:rsidR="009A3C05" w:rsidRDefault="009A3C05" w:rsidP="009A3C05"/>
    <w:p w:rsidR="009A3C05" w:rsidRDefault="009A3C05" w:rsidP="009A3C05">
      <w:r>
        <w:lastRenderedPageBreak/>
        <w:t>- lei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card european</w:t>
      </w:r>
    </w:p>
    <w:p w:rsidR="009A3C05" w:rsidRDefault="009A3C05" w:rsidP="009A3C05"/>
    <w:p w:rsidR="009A3C05" w:rsidRDefault="009A3C05" w:rsidP="009A3C05">
      <w:r>
        <w:t>*) Nr. şi serie paşaport</w:t>
      </w:r>
    </w:p>
    <w:p w:rsidR="009A3C05" w:rsidRDefault="009A3C05" w:rsidP="009A3C05"/>
    <w:p w:rsidR="009A3C05" w:rsidRDefault="009A3C05" w:rsidP="009A3C05">
      <w:r>
        <w:t>Tip formular/ document european</w:t>
      </w:r>
    </w:p>
    <w:p w:rsidR="009A3C05" w:rsidRDefault="009A3C05" w:rsidP="009A3C05"/>
    <w:p w:rsidR="009A3C05" w:rsidRDefault="009A3C05" w:rsidP="009A3C05">
      <w:r>
        <w:t>**) Tip document</w:t>
      </w:r>
    </w:p>
    <w:p w:rsidR="009A3C05" w:rsidRDefault="009A3C05" w:rsidP="009A3C05"/>
    <w:p w:rsidR="009A3C05" w:rsidRDefault="009A3C05" w:rsidP="009A3C05">
      <w:r>
        <w:t>***) 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lastRenderedPageBreak/>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16</w:t>
      </w:r>
    </w:p>
    <w:p w:rsidR="009A3C05" w:rsidRDefault="009A3C05" w:rsidP="009A3C05"/>
    <w:p w:rsidR="009A3C05" w:rsidRDefault="009A3C05" w:rsidP="009A3C05">
      <w:r>
        <w:t>17</w:t>
      </w:r>
    </w:p>
    <w:p w:rsidR="009A3C05" w:rsidRDefault="009A3C05" w:rsidP="009A3C05"/>
    <w:p w:rsidR="009A3C05" w:rsidRDefault="009A3C05" w:rsidP="009A3C05">
      <w:r>
        <w:lastRenderedPageBreak/>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 1 - Valoarea compensată aferentă reţetelor eliberate pentru titularii de card european (coloanele 11 - 17 sunt egale cu totalul de la col. 8 - 14 din tabelul I.1. din prezenta anexă)</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2 - Valoarea compensată aferentă reţetelor eliberate pentru pacienţii din statele cu care România a încheiat acorduri, înţelegeri, convenţii sau protocoale internaţionale cu prevederi în domeniul sănătăţii (coloanele 11 - 17 sunt egale cu totalul de la col. 9 - 15 din tabelul I.2. din prezenta anexă)</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3 - Valoarea compensată aferentă reţetelor eliberate pentru titularii de formulare europene (coloanele 11 - 17 sunt egale cu totalul de la col. 9 - 15 din tabelul I.3. din prezenta anexă)</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numai în situaţia completării coloanei (8) sau (9).</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r>
        <w:t>***) Se completează numai în situaţia completării coloanei (6), (8) sau (9).</w:t>
      </w:r>
    </w:p>
    <w:p w:rsidR="009A3C05" w:rsidRDefault="009A3C05" w:rsidP="009A3C05"/>
    <w:p w:rsidR="009A3C05" w:rsidRDefault="009A3C05" w:rsidP="009A3C05"/>
    <w:p w:rsidR="009A3C05" w:rsidRDefault="009A3C05" w:rsidP="009A3C05">
      <w:r>
        <w:t>    Prescripţiile medicale vor fi înscrise în borderou în ordine cronologică, în funcţie de data bonului fiscal.</w:t>
      </w:r>
    </w:p>
    <w:p w:rsidR="009A3C05" w:rsidRDefault="009A3C05" w:rsidP="009A3C05">
      <w:r>
        <w:t>    Se va detalia în subsolul borderoului valoarea compensată pentru medicamentele aferente fiecărui DCI ce face obiectul unui contract cost - volum.</w:t>
      </w:r>
    </w:p>
    <w:p w:rsidR="009A3C05" w:rsidRDefault="009A3C05" w:rsidP="009A3C05">
      <w:r>
        <w:t>    Total Coloana (12) = coloana (13) + coloana (14) + coloana (15) + coloana (16) + coloana (17) şi reprezintă suma pentru care s-a emis factura.</w:t>
      </w:r>
    </w:p>
    <w:p w:rsidR="009A3C05" w:rsidRDefault="009A3C05" w:rsidP="009A3C05">
      <w:r>
        <w:t>Nota 1: Subtotal 1 + subtotal 2 + subtotal 3 ą total coloana 12.</w:t>
      </w:r>
    </w:p>
    <w:p w:rsidR="009A3C05" w:rsidRDefault="009A3C05" w:rsidP="009A3C05">
      <w:r>
        <w:t>Nota 2: Borderoul centralizator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t>I.1. Extras borderou centralizator reţete eliberate pentru titularii de card european</w:t>
      </w:r>
    </w:p>
    <w:p w:rsidR="009A3C05" w:rsidRDefault="009A3C05" w:rsidP="009A3C05">
      <w:r>
        <w:t>pentru medicamente care fac obiectul contractelor cost - volum</w:t>
      </w:r>
    </w:p>
    <w:p w:rsidR="009A3C05" w:rsidRDefault="009A3C05" w:rsidP="009A3C05">
      <w:r>
        <w:t>pentru luna . . . . . . . . . . anul . . . . . . . . . .</w:t>
      </w:r>
    </w:p>
    <w:p w:rsidR="009A3C05" w:rsidRDefault="009A3C05" w:rsidP="009A3C05"/>
    <w:p w:rsidR="009A3C05" w:rsidRDefault="009A3C05" w:rsidP="009A3C05">
      <w:r>
        <w:t>- lei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Ţara</w:t>
      </w:r>
    </w:p>
    <w:p w:rsidR="009A3C05" w:rsidRDefault="009A3C05" w:rsidP="009A3C05"/>
    <w:p w:rsidR="009A3C05" w:rsidRDefault="009A3C05" w:rsidP="009A3C05">
      <w:r>
        <w:t>Nr. card european</w:t>
      </w:r>
    </w:p>
    <w:p w:rsidR="009A3C05" w:rsidRDefault="009A3C05" w:rsidP="009A3C05"/>
    <w:p w:rsidR="009A3C05" w:rsidRDefault="009A3C05" w:rsidP="009A3C05">
      <w:r>
        <w:lastRenderedPageBreak/>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(9) = coloana (10) + coloana (11) + coloana (12) + coloana (13) + coloana (14) şi este inclusă în total coloana (12) din tabelul de la pct. I. din prezenta anexă.</w:t>
      </w:r>
    </w:p>
    <w:p w:rsidR="009A3C05" w:rsidRDefault="009A3C05" w:rsidP="009A3C05">
      <w:r>
        <w:t>    Se va detalia în subsolul extras borderou valoarea compensată pentru medicamentele aferente fiecărui DCI ce face obiectul unui contract cost - volum.</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t>I.2. Extras borderou centralizator reţete eliberate</w:t>
      </w:r>
    </w:p>
    <w:p w:rsidR="009A3C05" w:rsidRDefault="009A3C05" w:rsidP="009A3C05">
      <w:r>
        <w:t>pentru pacienţii din statele cu care România a încheiat acorduri, înţelegeri, convenţii sau protocoale internaţionale cu prevederi în domeniul sănătăţii pentru medicamente care fac obiectul contractelor cost - volum</w:t>
      </w:r>
    </w:p>
    <w:p w:rsidR="009A3C05" w:rsidRDefault="009A3C05" w:rsidP="009A3C05">
      <w:r>
        <w:t>pentru luna . . . . . . . . . . anul . . . . . . . . . .</w:t>
      </w:r>
    </w:p>
    <w:p w:rsidR="009A3C05" w:rsidRDefault="009A3C05" w:rsidP="009A3C05"/>
    <w:p w:rsidR="009A3C05" w:rsidRDefault="009A3C05" w:rsidP="009A3C05">
      <w:r>
        <w:t>- lei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şi serie paşaport</w:t>
      </w:r>
    </w:p>
    <w:p w:rsidR="009A3C05" w:rsidRDefault="009A3C05" w:rsidP="009A3C05"/>
    <w:p w:rsidR="009A3C05" w:rsidRDefault="009A3C05" w:rsidP="009A3C05">
      <w:r>
        <w:t>*) Tip document</w:t>
      </w:r>
    </w:p>
    <w:p w:rsidR="009A3C05" w:rsidRDefault="009A3C05" w:rsidP="009A3C05"/>
    <w:p w:rsidR="009A3C05" w:rsidRDefault="009A3C05" w:rsidP="009A3C05">
      <w:r>
        <w:t>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lastRenderedPageBreak/>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(10) = coloana (11) + coloana (12) + coloana (13) + coloana (14) + coloana (15) şi este inclusă în total coloana (12) din tabelul de la pct. I din prezenta anexă. Se va detalia în subsolul extras borderou valoarea compensată pentru medicamentele aferente fiecărui DCI ce face obiectul unui contract cost - volum.</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lastRenderedPageBreak/>
        <w:t>I.3. Extras borderou centralizator reţete eliberate pentru titularii de formulare europene</w:t>
      </w:r>
    </w:p>
    <w:p w:rsidR="009A3C05" w:rsidRDefault="009A3C05" w:rsidP="009A3C05">
      <w:r>
        <w:t>pentru medicamente care fac obiectul contractelor cost - volum</w:t>
      </w:r>
    </w:p>
    <w:p w:rsidR="009A3C05" w:rsidRDefault="009A3C05" w:rsidP="009A3C05">
      <w:r>
        <w:t>pentru luna . . . . . . . . . . anul . . . . . . . . .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şi serie paşaport</w:t>
      </w:r>
    </w:p>
    <w:p w:rsidR="009A3C05" w:rsidRDefault="009A3C05" w:rsidP="009A3C05"/>
    <w:p w:rsidR="009A3C05" w:rsidRDefault="009A3C05" w:rsidP="009A3C05">
      <w:r>
        <w:t>Tip formular/ document european</w:t>
      </w:r>
    </w:p>
    <w:p w:rsidR="009A3C05" w:rsidRDefault="009A3C05" w:rsidP="009A3C05"/>
    <w:p w:rsidR="009A3C05" w:rsidRDefault="009A3C05" w:rsidP="009A3C05">
      <w:r>
        <w:t>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lastRenderedPageBreak/>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(10) = coloana (11) + coloana (12) + coloana (13) + coloana (14) + coloana (15) şi este inclusă în total coloana (12) din tabelul de la pct. I din prezenta anexă.</w:t>
      </w:r>
    </w:p>
    <w:p w:rsidR="009A3C05" w:rsidRDefault="009A3C05" w:rsidP="009A3C05">
      <w:r>
        <w:t>    Se va detalia în subsolul extras borderou valoarea compensată pentru medicamentele aferente fiecărui DCI ce face obiectul unui contract cost - volum.</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t>II. Borderou centralizator medicamente compensate şi gratuite în tratamentul ambulatoriu care fac obiectul contractelor cost - volum - rezultat</w:t>
      </w:r>
    </w:p>
    <w:p w:rsidR="009A3C05" w:rsidRDefault="009A3C05" w:rsidP="009A3C05">
      <w:r>
        <w:lastRenderedPageBreak/>
        <w:t>pentru luna . . . . . . . . . . anul . . . . . . . . . .</w:t>
      </w:r>
    </w:p>
    <w:p w:rsidR="009A3C05" w:rsidRDefault="009A3C05" w:rsidP="009A3C05"/>
    <w:p w:rsidR="009A3C05" w:rsidRDefault="009A3C05" w:rsidP="009A3C05">
      <w:r>
        <w:t>- lei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card european</w:t>
      </w:r>
    </w:p>
    <w:p w:rsidR="009A3C05" w:rsidRDefault="009A3C05" w:rsidP="009A3C05"/>
    <w:p w:rsidR="009A3C05" w:rsidRDefault="009A3C05" w:rsidP="009A3C05">
      <w:r>
        <w:t>*) Nr. şi serie paşaport</w:t>
      </w:r>
    </w:p>
    <w:p w:rsidR="009A3C05" w:rsidRDefault="009A3C05" w:rsidP="009A3C05"/>
    <w:p w:rsidR="009A3C05" w:rsidRDefault="009A3C05" w:rsidP="009A3C05">
      <w:r>
        <w:t>Tip formular/ document european</w:t>
      </w:r>
    </w:p>
    <w:p w:rsidR="009A3C05" w:rsidRDefault="009A3C05" w:rsidP="009A3C05"/>
    <w:p w:rsidR="009A3C05" w:rsidRDefault="009A3C05" w:rsidP="009A3C05">
      <w:r>
        <w:t>**) Tip document</w:t>
      </w:r>
    </w:p>
    <w:p w:rsidR="009A3C05" w:rsidRDefault="009A3C05" w:rsidP="009A3C05"/>
    <w:p w:rsidR="009A3C05" w:rsidRDefault="009A3C05" w:rsidP="009A3C05">
      <w:r>
        <w:t>***) Ţara</w:t>
      </w:r>
    </w:p>
    <w:p w:rsidR="009A3C05" w:rsidRDefault="009A3C05" w:rsidP="009A3C05"/>
    <w:p w:rsidR="009A3C05" w:rsidRDefault="009A3C05" w:rsidP="009A3C05">
      <w:r>
        <w:t>Total valoare prescripţie</w:t>
      </w:r>
    </w:p>
    <w:p w:rsidR="009A3C05" w:rsidRDefault="009A3C05" w:rsidP="009A3C05"/>
    <w:p w:rsidR="009A3C05" w:rsidRDefault="009A3C05" w:rsidP="009A3C05">
      <w:r>
        <w:lastRenderedPageBreak/>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16</w:t>
      </w:r>
    </w:p>
    <w:p w:rsidR="009A3C05" w:rsidRDefault="009A3C05" w:rsidP="009A3C05"/>
    <w:p w:rsidR="009A3C05" w:rsidRDefault="009A3C05" w:rsidP="009A3C05">
      <w:r>
        <w:lastRenderedPageBreak/>
        <w:t>17</w:t>
      </w:r>
    </w:p>
    <w:p w:rsidR="009A3C05" w:rsidRDefault="009A3C05" w:rsidP="009A3C05"/>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 .</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n</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1x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1 - Valoarea compensată aferentă reţetelor eliberate pentru titularii de card european</w:t>
      </w:r>
    </w:p>
    <w:p w:rsidR="009A3C05" w:rsidRDefault="009A3C05" w:rsidP="009A3C05">
      <w:r>
        <w:t>(coloanele 11 - 17 sunt egale cu totalul de la col. 8 - 14 din tabelul II.1)</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2 - Valoarea compensată aferentă reţetelor eliberate pentru pacienţii din statele cu care România a încheiat acorduri, înţelegeri, convenţii sau protocoale internaţionale cu prevederi în domeniul sănătăţii</w:t>
      </w:r>
    </w:p>
    <w:p w:rsidR="009A3C05" w:rsidRDefault="009A3C05" w:rsidP="009A3C05">
      <w:r>
        <w:t>(coloanele 11 - 17 sunt egale cu totalul de la col. 9 - 15 din tabelul II.2)</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Subtotalul 3 -- Valoarea compensată aferentă reţetelor eliberate pentru titularii de formulare europene</w:t>
      </w:r>
    </w:p>
    <w:p w:rsidR="009A3C05" w:rsidRDefault="009A3C05" w:rsidP="009A3C05">
      <w:r>
        <w:t>(coloanele 11 - 17 sunt egale cu totalul de la col. 9 - 15 din tabelul II.3)</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numai în situaţia completării coloanei (8) sau (9).</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r>
        <w:t>***) Se completează numai în situaţia completării coloanei (6), (8) sau (9).</w:t>
      </w:r>
    </w:p>
    <w:p w:rsidR="009A3C05" w:rsidRDefault="009A3C05" w:rsidP="009A3C05"/>
    <w:p w:rsidR="009A3C05" w:rsidRDefault="009A3C05" w:rsidP="009A3C05"/>
    <w:p w:rsidR="009A3C05" w:rsidRDefault="009A3C05" w:rsidP="009A3C05">
      <w:r>
        <w:t>    Prescripţiile medicale vor fi înscrise în borderou în ordine cronologică, în funcţie de data bonului fiscal.</w:t>
      </w:r>
    </w:p>
    <w:p w:rsidR="009A3C05" w:rsidRDefault="009A3C05" w:rsidP="009A3C05">
      <w:r>
        <w:t>    Se va detalia în subsolul borderoului valoarea compensată pentru medicamentele aferente fiecărui DCI ce face obiectul unui contract cost - volum - rezultat.</w:t>
      </w:r>
    </w:p>
    <w:p w:rsidR="009A3C05" w:rsidRDefault="009A3C05" w:rsidP="009A3C05">
      <w:r>
        <w:t>    Total Coloana (12) = coloana (13) + coloana (14) + coloana (15) + coloana (16) + coloana (17).</w:t>
      </w:r>
    </w:p>
    <w:p w:rsidR="009A3C05" w:rsidRDefault="009A3C05" w:rsidP="009A3C05">
      <w:r>
        <w:lastRenderedPageBreak/>
        <w:t>Nota 1: Subtotal 1 + subtotal 2 + subtotal 3 ą total coloana 12</w:t>
      </w:r>
    </w:p>
    <w:p w:rsidR="009A3C05" w:rsidRDefault="009A3C05" w:rsidP="009A3C05">
      <w:r>
        <w:t>Nota 2: Borderoul centralizator se transmite în format electronic (cu semnătură electronică extinsă) la CAS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t>II.1. Extras borderou centralizator reţete eliberate pentru titularii de card european</w:t>
      </w:r>
    </w:p>
    <w:p w:rsidR="009A3C05" w:rsidRDefault="009A3C05" w:rsidP="009A3C05">
      <w:r>
        <w:t>pentru medicamente care fac obiectul contractelor cost - volum - rezultat</w:t>
      </w:r>
    </w:p>
    <w:p w:rsidR="009A3C05" w:rsidRDefault="009A3C05" w:rsidP="009A3C05">
      <w:r>
        <w:t>pentru luna . . . . . . . . . . anul . . . . . . . . . .</w:t>
      </w:r>
    </w:p>
    <w:p w:rsidR="009A3C05" w:rsidRDefault="009A3C05" w:rsidP="009A3C05"/>
    <w:p w:rsidR="009A3C05" w:rsidRDefault="009A3C05" w:rsidP="009A3C05">
      <w:r>
        <w:t>- lei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lastRenderedPageBreak/>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Ţara</w:t>
      </w:r>
    </w:p>
    <w:p w:rsidR="009A3C05" w:rsidRDefault="009A3C05" w:rsidP="009A3C05"/>
    <w:p w:rsidR="009A3C05" w:rsidRDefault="009A3C05" w:rsidP="009A3C05">
      <w:r>
        <w:t>Nr. card european</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lastRenderedPageBreak/>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(9) = coloana (10) + coloana (11) + coloana (12) + coloana (13) + coloana (14) şi este inclusă în total coloana (12) din tabelul de la pct. II din prezenta anexă.</w:t>
      </w:r>
    </w:p>
    <w:p w:rsidR="009A3C05" w:rsidRDefault="009A3C05" w:rsidP="009A3C05">
      <w:r>
        <w:t>    Se va detalia în subsolul extras borderou valoarea compensată pentru medicamentele aferente fiecărui DCI ce face obiectul unui contract cost - volum - rezultat.</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t>II.2. Extras borderou centralizator reţete eliberate</w:t>
      </w:r>
    </w:p>
    <w:p w:rsidR="009A3C05" w:rsidRDefault="009A3C05" w:rsidP="009A3C05">
      <w:r>
        <w:t>pentru pacienţii din statele cu care România a încheiat acorduri, înţelegeri, convenţii sau protocoale internaţionale cu prevederi în domeniul sănătăţii pentru medicamente care fac obiectul contractelor cost - volum - rezultat</w:t>
      </w:r>
    </w:p>
    <w:p w:rsidR="009A3C05" w:rsidRDefault="009A3C05" w:rsidP="009A3C05">
      <w:r>
        <w:t>pentru luna . . . . . . . . . . anul . . . . . . . . . .</w:t>
      </w:r>
    </w:p>
    <w:p w:rsidR="009A3C05" w:rsidRDefault="009A3C05" w:rsidP="009A3C05"/>
    <w:p w:rsidR="009A3C05" w:rsidRDefault="009A3C05" w:rsidP="009A3C05">
      <w:r>
        <w:t>lei</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şi serie paşaport</w:t>
      </w:r>
    </w:p>
    <w:p w:rsidR="009A3C05" w:rsidRDefault="009A3C05" w:rsidP="009A3C05"/>
    <w:p w:rsidR="009A3C05" w:rsidRDefault="009A3C05" w:rsidP="009A3C05">
      <w:r>
        <w:t>*) Tip document</w:t>
      </w:r>
    </w:p>
    <w:p w:rsidR="009A3C05" w:rsidRDefault="009A3C05" w:rsidP="009A3C05"/>
    <w:p w:rsidR="009A3C05" w:rsidRDefault="009A3C05" w:rsidP="009A3C05">
      <w:r>
        <w:t>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lastRenderedPageBreak/>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t>14</w:t>
      </w:r>
    </w:p>
    <w:p w:rsidR="009A3C05" w:rsidRDefault="009A3C05" w:rsidP="009A3C05"/>
    <w:p w:rsidR="009A3C05" w:rsidRDefault="009A3C05" w:rsidP="009A3C05">
      <w:r>
        <w:t>15</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lastRenderedPageBreak/>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Se completează tipul de document care a deschis dreptul la medicamente pentru pacienţii din statele cu care România a încheiat acorduri, înţelegeri, convenţii sau protocoale internaţionale cu prevederi în domeniul sănătăţii.</w:t>
      </w:r>
    </w:p>
    <w:p w:rsidR="009A3C05" w:rsidRDefault="009A3C05" w:rsidP="009A3C05"/>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(10) = coloana (11) + coloana (12) + coloana (13) + coloana (14) + coloana (15) şi este inclusă în total coloana (12) din tabelul de la pct. II din prezenta anexă.</w:t>
      </w:r>
    </w:p>
    <w:p w:rsidR="009A3C05" w:rsidRDefault="009A3C05" w:rsidP="009A3C05">
      <w:r>
        <w:t>    Se va detalia în subsolul extras borderou valoarea compensată pentru medicamentele aferente fiecărui DCI ce face obiectul unui contract cost - volum - rezultat.</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9A3C05" w:rsidRDefault="009A3C05" w:rsidP="009A3C05">
      <w:r>
        <w:t>Semnătura reprezentantului legal al S.C. Farmacia . . . . . . . . . .</w:t>
      </w:r>
    </w:p>
    <w:p w:rsidR="009A3C05" w:rsidRDefault="009A3C05" w:rsidP="009A3C05"/>
    <w:p w:rsidR="009A3C05" w:rsidRDefault="009A3C05" w:rsidP="009A3C05"/>
    <w:p w:rsidR="009A3C05" w:rsidRDefault="009A3C05" w:rsidP="009A3C05"/>
    <w:p w:rsidR="009A3C05" w:rsidRDefault="009A3C05" w:rsidP="009A3C05">
      <w:r>
        <w:t>- continuare -</w:t>
      </w:r>
    </w:p>
    <w:p w:rsidR="009A3C05" w:rsidRDefault="009A3C05" w:rsidP="009A3C05"/>
    <w:p w:rsidR="009A3C05" w:rsidRDefault="009A3C05" w:rsidP="009A3C05">
      <w:r>
        <w:t>Societatea Farmaceutică . . . . . . . . . .</w:t>
      </w:r>
    </w:p>
    <w:p w:rsidR="009A3C05" w:rsidRDefault="009A3C05" w:rsidP="009A3C05">
      <w:r>
        <w:t>Farmacia . . . . . . . . . ., adresa . . . . . . . . . .</w:t>
      </w:r>
    </w:p>
    <w:p w:rsidR="009A3C05" w:rsidRDefault="009A3C05" w:rsidP="009A3C05">
      <w:r>
        <w:t>Nr. Contract . . . . . . . . . . încheiat cu CAS . . . . . . . . . .</w:t>
      </w:r>
    </w:p>
    <w:p w:rsidR="009A3C05" w:rsidRDefault="009A3C05" w:rsidP="009A3C05">
      <w:r>
        <w:t>Nr. . . . . . . . . . . Data . . . . . . . . . .</w:t>
      </w:r>
    </w:p>
    <w:p w:rsidR="009A3C05" w:rsidRDefault="009A3C05" w:rsidP="009A3C05"/>
    <w:p w:rsidR="009A3C05" w:rsidRDefault="009A3C05" w:rsidP="009A3C05">
      <w:r>
        <w:t>II.3. Extras borderou centralizator reţete eliberate</w:t>
      </w:r>
    </w:p>
    <w:p w:rsidR="009A3C05" w:rsidRDefault="009A3C05" w:rsidP="009A3C05">
      <w:r>
        <w:t>pentru titularii de formulare europene pentru medicamente care fac obiectul contractelor cost - volum - rezultat</w:t>
      </w:r>
    </w:p>
    <w:p w:rsidR="009A3C05" w:rsidRDefault="009A3C05" w:rsidP="009A3C05">
      <w:r>
        <w:t>pentru luna . . . . . . . . . . anul . . . . . . . . . .</w:t>
      </w:r>
    </w:p>
    <w:p w:rsidR="009A3C05" w:rsidRDefault="009A3C05" w:rsidP="009A3C05"/>
    <w:p w:rsidR="009A3C05" w:rsidRDefault="009A3C05" w:rsidP="009A3C05"/>
    <w:p w:rsidR="009A3C05" w:rsidRDefault="009A3C05" w:rsidP="009A3C05">
      <w:r>
        <w:t>Nr. crt.</w:t>
      </w:r>
    </w:p>
    <w:p w:rsidR="009A3C05" w:rsidRDefault="009A3C05" w:rsidP="009A3C05"/>
    <w:p w:rsidR="009A3C05" w:rsidRDefault="009A3C05" w:rsidP="009A3C05">
      <w:r>
        <w:t>Bon fiscal</w:t>
      </w:r>
    </w:p>
    <w:p w:rsidR="009A3C05" w:rsidRDefault="009A3C05" w:rsidP="009A3C05"/>
    <w:p w:rsidR="009A3C05" w:rsidRDefault="009A3C05" w:rsidP="009A3C05">
      <w:r>
        <w:t>Serie şi număr prescripţie</w:t>
      </w:r>
    </w:p>
    <w:p w:rsidR="009A3C05" w:rsidRDefault="009A3C05" w:rsidP="009A3C05"/>
    <w:p w:rsidR="009A3C05" w:rsidRDefault="009A3C05" w:rsidP="009A3C05">
      <w:r>
        <w:t>Cod parafă medic</w:t>
      </w:r>
    </w:p>
    <w:p w:rsidR="009A3C05" w:rsidRDefault="009A3C05" w:rsidP="009A3C05"/>
    <w:p w:rsidR="009A3C05" w:rsidRDefault="009A3C05" w:rsidP="009A3C05">
      <w:r>
        <w:t>CNP/ CID asigurat</w:t>
      </w:r>
    </w:p>
    <w:p w:rsidR="009A3C05" w:rsidRDefault="009A3C05" w:rsidP="009A3C05"/>
    <w:p w:rsidR="009A3C05" w:rsidRDefault="009A3C05" w:rsidP="009A3C05">
      <w:r>
        <w:t>Nr. şi serie paşaport</w:t>
      </w:r>
    </w:p>
    <w:p w:rsidR="009A3C05" w:rsidRDefault="009A3C05" w:rsidP="009A3C05"/>
    <w:p w:rsidR="009A3C05" w:rsidRDefault="009A3C05" w:rsidP="009A3C05">
      <w:r>
        <w:lastRenderedPageBreak/>
        <w:t>Tip formular/ document european</w:t>
      </w:r>
    </w:p>
    <w:p w:rsidR="009A3C05" w:rsidRDefault="009A3C05" w:rsidP="009A3C05"/>
    <w:p w:rsidR="009A3C05" w:rsidRDefault="009A3C05" w:rsidP="009A3C05">
      <w:r>
        <w:t>Ţara</w:t>
      </w:r>
    </w:p>
    <w:p w:rsidR="009A3C05" w:rsidRDefault="009A3C05" w:rsidP="009A3C05"/>
    <w:p w:rsidR="009A3C05" w:rsidRDefault="009A3C05" w:rsidP="009A3C05">
      <w:r>
        <w:t>Total valoare prescripţie</w:t>
      </w:r>
    </w:p>
    <w:p w:rsidR="009A3C05" w:rsidRDefault="009A3C05" w:rsidP="009A3C05"/>
    <w:p w:rsidR="009A3C05" w:rsidRDefault="009A3C05" w:rsidP="009A3C05">
      <w:r>
        <w:t>Total valoare compensare, din care:</w:t>
      </w:r>
    </w:p>
    <w:p w:rsidR="009A3C05" w:rsidRDefault="009A3C05" w:rsidP="009A3C05"/>
    <w:p w:rsidR="009A3C05" w:rsidRDefault="009A3C05" w:rsidP="009A3C05">
      <w:r>
        <w:t>Sublista A</w:t>
      </w:r>
    </w:p>
    <w:p w:rsidR="009A3C05" w:rsidRDefault="009A3C05" w:rsidP="009A3C05"/>
    <w:p w:rsidR="009A3C05" w:rsidRDefault="009A3C05" w:rsidP="009A3C05">
      <w:r>
        <w:t>Sublista B</w:t>
      </w:r>
    </w:p>
    <w:p w:rsidR="009A3C05" w:rsidRDefault="009A3C05" w:rsidP="009A3C05"/>
    <w:p w:rsidR="009A3C05" w:rsidRDefault="009A3C05" w:rsidP="009A3C05">
      <w:r>
        <w:t>Sublista C</w:t>
      </w:r>
    </w:p>
    <w:p w:rsidR="009A3C05" w:rsidRDefault="009A3C05" w:rsidP="009A3C05">
      <w:r>
        <w:t>secţiunea C1</w:t>
      </w:r>
    </w:p>
    <w:p w:rsidR="009A3C05" w:rsidRDefault="009A3C05" w:rsidP="009A3C05"/>
    <w:p w:rsidR="009A3C05" w:rsidRDefault="009A3C05" w:rsidP="009A3C05">
      <w:r>
        <w:t>Sublista C</w:t>
      </w:r>
    </w:p>
    <w:p w:rsidR="009A3C05" w:rsidRDefault="009A3C05" w:rsidP="009A3C05">
      <w:r>
        <w:t>secţiunea C3</w:t>
      </w:r>
    </w:p>
    <w:p w:rsidR="009A3C05" w:rsidRDefault="009A3C05" w:rsidP="009A3C05"/>
    <w:p w:rsidR="009A3C05" w:rsidRDefault="009A3C05" w:rsidP="009A3C05">
      <w:r>
        <w:t>Sublista D</w:t>
      </w:r>
    </w:p>
    <w:p w:rsidR="009A3C05" w:rsidRDefault="009A3C05" w:rsidP="009A3C05"/>
    <w:p w:rsidR="009A3C05" w:rsidRDefault="009A3C05" w:rsidP="009A3C05">
      <w:r>
        <w:t>Nr.</w:t>
      </w:r>
    </w:p>
    <w:p w:rsidR="009A3C05" w:rsidRDefault="009A3C05" w:rsidP="009A3C05"/>
    <w:p w:rsidR="009A3C05" w:rsidRDefault="009A3C05" w:rsidP="009A3C05">
      <w:r>
        <w:t>data</w:t>
      </w:r>
    </w:p>
    <w:p w:rsidR="009A3C05" w:rsidRDefault="009A3C05" w:rsidP="009A3C05"/>
    <w:p w:rsidR="009A3C05" w:rsidRDefault="009A3C05" w:rsidP="009A3C05">
      <w:r>
        <w:t>2.1</w:t>
      </w:r>
    </w:p>
    <w:p w:rsidR="009A3C05" w:rsidRDefault="009A3C05" w:rsidP="009A3C05"/>
    <w:p w:rsidR="009A3C05" w:rsidRDefault="009A3C05" w:rsidP="009A3C05">
      <w:r>
        <w:t>2.2</w:t>
      </w:r>
    </w:p>
    <w:p w:rsidR="009A3C05" w:rsidRDefault="009A3C05" w:rsidP="009A3C05"/>
    <w:p w:rsidR="009A3C05" w:rsidRDefault="009A3C05" w:rsidP="009A3C05">
      <w:r>
        <w:t>1</w:t>
      </w:r>
    </w:p>
    <w:p w:rsidR="009A3C05" w:rsidRDefault="009A3C05" w:rsidP="009A3C05"/>
    <w:p w:rsidR="009A3C05" w:rsidRDefault="009A3C05" w:rsidP="009A3C05">
      <w:r>
        <w:t>2</w:t>
      </w:r>
    </w:p>
    <w:p w:rsidR="009A3C05" w:rsidRDefault="009A3C05" w:rsidP="009A3C05"/>
    <w:p w:rsidR="009A3C05" w:rsidRDefault="009A3C05" w:rsidP="009A3C05">
      <w:r>
        <w:t>3</w:t>
      </w:r>
    </w:p>
    <w:p w:rsidR="009A3C05" w:rsidRDefault="009A3C05" w:rsidP="009A3C05"/>
    <w:p w:rsidR="009A3C05" w:rsidRDefault="009A3C05" w:rsidP="009A3C05">
      <w:r>
        <w:t>4</w:t>
      </w:r>
    </w:p>
    <w:p w:rsidR="009A3C05" w:rsidRDefault="009A3C05" w:rsidP="009A3C05"/>
    <w:p w:rsidR="009A3C05" w:rsidRDefault="009A3C05" w:rsidP="009A3C05">
      <w:r>
        <w:t>5</w:t>
      </w:r>
    </w:p>
    <w:p w:rsidR="009A3C05" w:rsidRDefault="009A3C05" w:rsidP="009A3C05"/>
    <w:p w:rsidR="009A3C05" w:rsidRDefault="009A3C05" w:rsidP="009A3C05">
      <w:r>
        <w:t>6</w:t>
      </w:r>
    </w:p>
    <w:p w:rsidR="009A3C05" w:rsidRDefault="009A3C05" w:rsidP="009A3C05"/>
    <w:p w:rsidR="009A3C05" w:rsidRDefault="009A3C05" w:rsidP="009A3C05">
      <w:r>
        <w:t>7</w:t>
      </w:r>
    </w:p>
    <w:p w:rsidR="009A3C05" w:rsidRDefault="009A3C05" w:rsidP="009A3C05"/>
    <w:p w:rsidR="009A3C05" w:rsidRDefault="009A3C05" w:rsidP="009A3C05">
      <w:r>
        <w:t>8</w:t>
      </w:r>
    </w:p>
    <w:p w:rsidR="009A3C05" w:rsidRDefault="009A3C05" w:rsidP="009A3C05"/>
    <w:p w:rsidR="009A3C05" w:rsidRDefault="009A3C05" w:rsidP="009A3C05">
      <w:r>
        <w:t>9</w:t>
      </w:r>
    </w:p>
    <w:p w:rsidR="009A3C05" w:rsidRDefault="009A3C05" w:rsidP="009A3C05"/>
    <w:p w:rsidR="009A3C05" w:rsidRDefault="009A3C05" w:rsidP="009A3C05">
      <w:r>
        <w:t>10</w:t>
      </w:r>
    </w:p>
    <w:p w:rsidR="009A3C05" w:rsidRDefault="009A3C05" w:rsidP="009A3C05"/>
    <w:p w:rsidR="009A3C05" w:rsidRDefault="009A3C05" w:rsidP="009A3C05">
      <w:r>
        <w:t>11</w:t>
      </w:r>
    </w:p>
    <w:p w:rsidR="009A3C05" w:rsidRDefault="009A3C05" w:rsidP="009A3C05"/>
    <w:p w:rsidR="009A3C05" w:rsidRDefault="009A3C05" w:rsidP="009A3C05">
      <w:r>
        <w:t>12</w:t>
      </w:r>
    </w:p>
    <w:p w:rsidR="009A3C05" w:rsidRDefault="009A3C05" w:rsidP="009A3C05"/>
    <w:p w:rsidR="009A3C05" w:rsidRDefault="009A3C05" w:rsidP="009A3C05">
      <w:r>
        <w:t>13</w:t>
      </w:r>
    </w:p>
    <w:p w:rsidR="009A3C05" w:rsidRDefault="009A3C05" w:rsidP="009A3C05"/>
    <w:p w:rsidR="009A3C05" w:rsidRDefault="009A3C05" w:rsidP="009A3C05">
      <w:r>
        <w:lastRenderedPageBreak/>
        <w:t>14</w:t>
      </w:r>
    </w:p>
    <w:p w:rsidR="009A3C05" w:rsidRDefault="009A3C05" w:rsidP="009A3C05"/>
    <w:p w:rsidR="009A3C05" w:rsidRDefault="009A3C05" w:rsidP="009A3C05">
      <w:r>
        <w:t>15</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lastRenderedPageBreak/>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Total</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x</w:t>
      </w:r>
    </w:p>
    <w:p w:rsidR="009A3C05" w:rsidRDefault="009A3C05" w:rsidP="009A3C05"/>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r>
        <w:t> </w:t>
      </w:r>
    </w:p>
    <w:p w:rsidR="009A3C05" w:rsidRDefault="009A3C05" w:rsidP="009A3C05"/>
    <w:p w:rsidR="009A3C05" w:rsidRDefault="009A3C05" w:rsidP="009A3C05">
      <w:r>
        <w:t>    Prescripţiile medicale vor fi înscrise în extras borderou în ordine cronologică, în funcţie de data bonului fiscal.</w:t>
      </w:r>
    </w:p>
    <w:p w:rsidR="009A3C05" w:rsidRDefault="009A3C05" w:rsidP="009A3C05">
      <w:r>
        <w:t>    Total Coloana (10) = coloana (11) + coloana (12) + coloana (13) + coloana (14) + coloana (15) şi este inclusă în total coloana (12) din tabelul de la pct. II din prezenta anexă.</w:t>
      </w:r>
    </w:p>
    <w:p w:rsidR="009A3C05" w:rsidRDefault="009A3C05" w:rsidP="009A3C05">
      <w:r>
        <w:t>    Se va detalia în subsolul extras borderou valoarea compensată pentru medicamentele aferente fiecărui DCI ce face obiectul unui contract cost - volum - rezultat.</w:t>
      </w:r>
    </w:p>
    <w:p w:rsidR="009A3C05" w:rsidRDefault="009A3C05" w:rsidP="009A3C05">
      <w:r>
        <w:t>NOTĂ:</w:t>
      </w:r>
    </w:p>
    <w:p w:rsidR="009A3C05" w:rsidRDefault="009A3C05" w:rsidP="009A3C05"/>
    <w:p w:rsidR="009A3C05" w:rsidRDefault="009A3C05" w:rsidP="009A3C05">
      <w:r>
        <w:t>    Extrasul se transmite în format electronic (cu semnătură electronică extinsă) la casa de asigurări de sănătate până la data prevăzută în contract, pentru medicamentele eliberate în luna anterioară.</w:t>
      </w:r>
    </w:p>
    <w:p w:rsidR="009A3C05" w:rsidRDefault="009A3C05" w:rsidP="009A3C05"/>
    <w:p w:rsidR="009A3C05" w:rsidRDefault="009A3C05" w:rsidP="009A3C05"/>
    <w:p w:rsidR="009A3C05" w:rsidRDefault="009A3C05" w:rsidP="009A3C05">
      <w:r>
        <w:t>    Răspundem de exactitatea şi corectitudinea datelor.</w:t>
      </w:r>
    </w:p>
    <w:p w:rsidR="005006F4" w:rsidRDefault="009A3C05" w:rsidP="009A3C05">
      <w:r>
        <w:t>Semnătura reprezentantului legal al S.C. Farmacia . . . . . . . . . .</w:t>
      </w:r>
    </w:p>
    <w:sectPr w:rsidR="005006F4" w:rsidSect="005006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3C05"/>
    <w:rsid w:val="005006F4"/>
    <w:rsid w:val="009A3C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7299</Words>
  <Characters>42339</Characters>
  <Application>Microsoft Office Word</Application>
  <DocSecurity>0</DocSecurity>
  <Lines>352</Lines>
  <Paragraphs>99</Paragraphs>
  <ScaleCrop>false</ScaleCrop>
  <Company/>
  <LinksUpToDate>false</LinksUpToDate>
  <CharactersWithSpaces>49539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2017-03-17T06:18:00Z</dcterms:created>
  <dcterms:modified xsi:type="dcterms:W3CDTF">2017-03-17T06:19:00Z</dcterms:modified>
</cp:coreProperties>
</file>